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BFD" w:rsidRDefault="00BD61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5734050" cy="1765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BFD" w:rsidRDefault="00663BFD">
      <w:pPr>
        <w:rPr>
          <w:b/>
          <w:sz w:val="28"/>
          <w:szCs w:val="28"/>
        </w:rPr>
      </w:pPr>
    </w:p>
    <w:p w:rsidR="00663BFD" w:rsidRDefault="00663BFD">
      <w:pPr>
        <w:rPr>
          <w:b/>
          <w:sz w:val="28"/>
          <w:szCs w:val="28"/>
        </w:rPr>
      </w:pPr>
    </w:p>
    <w:p w:rsidR="00663BFD" w:rsidRDefault="00BD6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Swiss </w:t>
      </w:r>
      <w:proofErr w:type="spellStart"/>
      <w:r>
        <w:rPr>
          <w:b/>
          <w:sz w:val="28"/>
          <w:szCs w:val="28"/>
        </w:rPr>
        <w:t>Informatics</w:t>
      </w:r>
      <w:proofErr w:type="spellEnd"/>
      <w:r>
        <w:rPr>
          <w:b/>
          <w:sz w:val="28"/>
          <w:szCs w:val="28"/>
        </w:rPr>
        <w:t xml:space="preserve"> Society</w:t>
      </w:r>
    </w:p>
    <w:p w:rsidR="00663BFD" w:rsidRDefault="00BD6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Code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Ethics</w:t>
      </w:r>
      <w:proofErr w:type="spellEnd"/>
    </w:p>
    <w:p w:rsidR="00663BFD" w:rsidRDefault="00663BFD"/>
    <w:p w:rsidR="00663BFD" w:rsidRDefault="00BD617F">
      <w:pPr>
        <w:rPr>
          <w:i/>
        </w:rPr>
      </w:pPr>
      <w:r>
        <w:rPr>
          <w:i/>
        </w:rPr>
        <w:t>Version 1.0</w:t>
      </w:r>
    </w:p>
    <w:p w:rsidR="00663BFD" w:rsidRDefault="00663BFD"/>
    <w:p w:rsidR="00663BFD" w:rsidRDefault="00663BFD"/>
    <w:p w:rsidR="00663BFD" w:rsidRDefault="00BD617F">
      <w:proofErr w:type="spellStart"/>
      <w:r>
        <w:t>Approved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Informatics</w:t>
      </w:r>
      <w:proofErr w:type="spellEnd"/>
      <w:r>
        <w:t xml:space="preserve"> Society November 25th 2005</w:t>
      </w:r>
    </w:p>
    <w:p w:rsidR="00663BFD" w:rsidRDefault="00663BFD"/>
    <w:p w:rsidR="00663BFD" w:rsidRDefault="00663BFD"/>
    <w:p w:rsidR="00663BFD" w:rsidRDefault="00BD617F">
      <w:pPr>
        <w:rPr>
          <w:b/>
        </w:rPr>
      </w:pPr>
      <w:r>
        <w:rPr>
          <w:b/>
        </w:rPr>
        <w:t>￼</w:t>
      </w:r>
      <w:proofErr w:type="spellStart"/>
      <w:r>
        <w:rPr>
          <w:b/>
        </w:rPr>
        <w:t>Preamble</w:t>
      </w:r>
      <w:proofErr w:type="spellEnd"/>
    </w:p>
    <w:p w:rsidR="00663BFD" w:rsidRDefault="00663BFD"/>
    <w:p w:rsidR="00663BFD" w:rsidRDefault="00BD617F">
      <w:r>
        <w:t xml:space="preserve">The Swiss </w:t>
      </w:r>
      <w:proofErr w:type="spellStart"/>
      <w:r>
        <w:t>Informatics</w:t>
      </w:r>
      <w:proofErr w:type="spellEnd"/>
      <w:r>
        <w:t xml:space="preserve"> Society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professional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. The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informatics</w:t>
      </w:r>
      <w:proofErr w:type="spellEnd"/>
      <w:r>
        <w:t xml:space="preserve"> professionals.</w:t>
      </w:r>
    </w:p>
    <w:p w:rsidR="00663BFD" w:rsidRDefault="00BD617F">
      <w:proofErr w:type="spellStart"/>
      <w:r>
        <w:t>For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professionals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countries.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apparent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owing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. 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precepts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Informatics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(SI)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modelled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Code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Professional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Computing </w:t>
      </w:r>
      <w:proofErr w:type="spellStart"/>
      <w:r>
        <w:t>Machinery</w:t>
      </w:r>
      <w:proofErr w:type="spellEnd"/>
      <w:r>
        <w:t xml:space="preserve">) (ACM) </w:t>
      </w:r>
      <w:proofErr w:type="spellStart"/>
      <w:r>
        <w:t>approved</w:t>
      </w:r>
      <w:proofErr w:type="spellEnd"/>
      <w:r>
        <w:t xml:space="preserve"> in 1992.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on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commitments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 in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of</w:t>
      </w:r>
      <w:proofErr w:type="spellEnd"/>
      <w:r>
        <w:t xml:space="preserve"> 26 personal </w:t>
      </w:r>
      <w:proofErr w:type="spellStart"/>
      <w:r>
        <w:t>pledges</w:t>
      </w:r>
      <w:proofErr w:type="spellEnd"/>
      <w:r>
        <w:t xml:space="preserve">. Special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>:</w:t>
      </w:r>
    </w:p>
    <w:p w:rsidR="00663BFD" w:rsidRDefault="00663BFD"/>
    <w:p w:rsidR="00663BFD" w:rsidRDefault="00BD617F">
      <w:pPr>
        <w:numPr>
          <w:ilvl w:val="0"/>
          <w:numId w:val="1"/>
        </w:numPr>
        <w:contextualSpacing/>
      </w:pPr>
      <w:r>
        <w:t xml:space="preserve">fair </w:t>
      </w:r>
      <w:proofErr w:type="spellStart"/>
      <w:r>
        <w:t>competition</w:t>
      </w:r>
      <w:proofErr w:type="spellEnd"/>
    </w:p>
    <w:p w:rsidR="00663BFD" w:rsidRDefault="00BD617F">
      <w:pPr>
        <w:numPr>
          <w:ilvl w:val="0"/>
          <w:numId w:val="1"/>
        </w:numPr>
        <w:contextualSpacing/>
      </w:pPr>
      <w:proofErr w:type="spellStart"/>
      <w:r>
        <w:t>trust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</w:p>
    <w:p w:rsidR="00663BFD" w:rsidRDefault="00BD617F">
      <w:pPr>
        <w:numPr>
          <w:ilvl w:val="0"/>
          <w:numId w:val="1"/>
        </w:numPr>
        <w:contextualSpacing/>
      </w:pPr>
      <w:proofErr w:type="spellStart"/>
      <w:r>
        <w:t>ecological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in </w:t>
      </w:r>
      <w:proofErr w:type="spellStart"/>
      <w:r>
        <w:t>informatics</w:t>
      </w:r>
      <w:proofErr w:type="spellEnd"/>
    </w:p>
    <w:p w:rsidR="00663BFD" w:rsidRDefault="00BD617F">
      <w:pPr>
        <w:numPr>
          <w:ilvl w:val="0"/>
          <w:numId w:val="1"/>
        </w:numPr>
        <w:contextualSpacing/>
      </w:pPr>
      <w:proofErr w:type="spellStart"/>
      <w:r>
        <w:t>avoidance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unnecessary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uncontrolled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>.</w:t>
      </w:r>
    </w:p>
    <w:p w:rsidR="00663BFD" w:rsidRDefault="00663BFD"/>
    <w:p w:rsidR="00663BFD" w:rsidRDefault="00BD617F">
      <w:r>
        <w:t xml:space="preserve">This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1/1/2006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SI.1</w:t>
      </w:r>
    </w:p>
    <w:p w:rsidR="00663BFD" w:rsidRDefault="00663BFD"/>
    <w:p w:rsidR="00663BFD" w:rsidRDefault="00663BFD"/>
    <w:p w:rsidR="00663BFD" w:rsidRDefault="00BD617F">
      <w:pPr>
        <w:rPr>
          <w:b/>
        </w:rPr>
      </w:pPr>
      <w:r>
        <w:rPr>
          <w:b/>
        </w:rPr>
        <w:t>1. General Moral Imperatives</w:t>
      </w:r>
    </w:p>
    <w:p w:rsidR="00663BFD" w:rsidRDefault="00663BFD"/>
    <w:p w:rsidR="00663BFD" w:rsidRDefault="00BD617F">
      <w:r>
        <w:t xml:space="preserve">As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Informatics</w:t>
      </w:r>
      <w:proofErr w:type="spellEnd"/>
      <w:r>
        <w:t xml:space="preserve"> Society I </w:t>
      </w:r>
      <w:proofErr w:type="spellStart"/>
      <w:proofErr w:type="gramStart"/>
      <w:r>
        <w:t>shall</w:t>
      </w:r>
      <w:proofErr w:type="spellEnd"/>
      <w:r>
        <w:t>..</w:t>
      </w:r>
      <w:proofErr w:type="gramEnd"/>
    </w:p>
    <w:p w:rsidR="00663BFD" w:rsidRDefault="00BD617F">
      <w:r>
        <w:t>.</w:t>
      </w:r>
    </w:p>
    <w:p w:rsidR="00663BFD" w:rsidRDefault="00BD617F">
      <w:r>
        <w:lastRenderedPageBreak/>
        <w:t xml:space="preserve">1.1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;</w:t>
      </w:r>
    </w:p>
    <w:p w:rsidR="00663BFD" w:rsidRDefault="00663BFD"/>
    <w:p w:rsidR="00663BFD" w:rsidRDefault="00BD617F">
      <w:r>
        <w:t xml:space="preserve">1.2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others</w:t>
      </w:r>
      <w:proofErr w:type="spellEnd"/>
      <w:r>
        <w:t>;</w:t>
      </w:r>
    </w:p>
    <w:p w:rsidR="00663BFD" w:rsidRDefault="00663BFD"/>
    <w:p w:rsidR="00663BFD" w:rsidRDefault="00BD617F">
      <w:r>
        <w:t xml:space="preserve">1.3 </w:t>
      </w:r>
      <w:proofErr w:type="spellStart"/>
      <w:r>
        <w:t>act</w:t>
      </w:r>
      <w:proofErr w:type="spellEnd"/>
      <w:r>
        <w:t xml:space="preserve"> in an honest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trustworthy</w:t>
      </w:r>
      <w:proofErr w:type="spellEnd"/>
      <w:r>
        <w:t xml:space="preserve"> </w:t>
      </w:r>
      <w:proofErr w:type="spellStart"/>
      <w:r>
        <w:t>manner</w:t>
      </w:r>
      <w:proofErr w:type="spellEnd"/>
      <w:r>
        <w:t>;</w:t>
      </w:r>
    </w:p>
    <w:p w:rsidR="00663BFD" w:rsidRDefault="00663BFD"/>
    <w:p w:rsidR="00663BFD" w:rsidRDefault="00BD617F">
      <w:r>
        <w:t xml:space="preserve">1.4 </w:t>
      </w:r>
      <w:proofErr w:type="spellStart"/>
      <w:r>
        <w:t>respect</w:t>
      </w:r>
      <w:proofErr w:type="spellEnd"/>
      <w:r>
        <w:t xml:space="preserve"> material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immaterial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</w:p>
    <w:p w:rsidR="00663BFD" w:rsidRDefault="00663BFD"/>
    <w:p w:rsidR="00663BFD" w:rsidRDefault="00663BFD"/>
    <w:p w:rsidR="00663BFD" w:rsidRDefault="00BD617F">
      <w:pPr>
        <w:rPr>
          <w:b/>
        </w:rPr>
      </w:pPr>
      <w:r>
        <w:rPr>
          <w:b/>
        </w:rPr>
        <w:t xml:space="preserve">2. Professional </w:t>
      </w:r>
      <w:proofErr w:type="spellStart"/>
      <w:r>
        <w:rPr>
          <w:b/>
        </w:rPr>
        <w:t>Responsibility</w:t>
      </w:r>
      <w:proofErr w:type="spellEnd"/>
    </w:p>
    <w:p w:rsidR="00663BFD" w:rsidRDefault="00663BFD"/>
    <w:p w:rsidR="00663BFD" w:rsidRDefault="00BD617F">
      <w:r>
        <w:t xml:space="preserve">As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Informatics</w:t>
      </w:r>
      <w:proofErr w:type="spellEnd"/>
      <w:r>
        <w:t xml:space="preserve"> Society,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I </w:t>
      </w:r>
      <w:proofErr w:type="spellStart"/>
      <w:r>
        <w:t>shall</w:t>
      </w:r>
      <w:proofErr w:type="spellEnd"/>
      <w:r>
        <w:t>...</w:t>
      </w:r>
    </w:p>
    <w:p w:rsidR="00663BFD" w:rsidRDefault="00663BFD"/>
    <w:p w:rsidR="00663BFD" w:rsidRDefault="00BD617F">
      <w:r>
        <w:t xml:space="preserve">2.1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professionally</w:t>
      </w:r>
      <w:proofErr w:type="spellEnd"/>
      <w:r>
        <w:t>;</w:t>
      </w:r>
    </w:p>
    <w:p w:rsidR="00663BFD" w:rsidRDefault="00663BFD"/>
    <w:p w:rsidR="00663BFD" w:rsidRDefault="00BD617F">
      <w:r>
        <w:t xml:space="preserve">2.2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>;</w:t>
      </w:r>
    </w:p>
    <w:p w:rsidR="00663BFD" w:rsidRDefault="00663BFD"/>
    <w:p w:rsidR="00663BFD" w:rsidRDefault="00BD617F">
      <w:r>
        <w:t xml:space="preserve">2.3.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professional </w:t>
      </w:r>
      <w:proofErr w:type="spellStart"/>
      <w:r>
        <w:t>competence</w:t>
      </w:r>
      <w:proofErr w:type="spellEnd"/>
      <w:r>
        <w:t>;</w:t>
      </w:r>
    </w:p>
    <w:p w:rsidR="00663BFD" w:rsidRDefault="00663BFD"/>
    <w:p w:rsidR="00663BFD" w:rsidRDefault="00BD617F">
      <w:r>
        <w:t xml:space="preserve">2.4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imparting</w:t>
      </w:r>
      <w:proofErr w:type="spellEnd"/>
      <w:r>
        <w:t xml:space="preserve"> professional </w:t>
      </w:r>
      <w:proofErr w:type="spellStart"/>
      <w:r>
        <w:t>knowledge</w:t>
      </w:r>
      <w:proofErr w:type="spellEnd"/>
      <w:r>
        <w:t>;</w:t>
      </w:r>
    </w:p>
    <w:p w:rsidR="00663BFD" w:rsidRDefault="00663BFD"/>
    <w:p w:rsidR="00663BFD" w:rsidRDefault="00BD617F">
      <w:r>
        <w:t xml:space="preserve">2.5 </w:t>
      </w:r>
      <w:proofErr w:type="spellStart"/>
      <w:r>
        <w:t>oppose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Information </w:t>
      </w:r>
      <w:proofErr w:type="spellStart"/>
      <w:r>
        <w:t>and</w:t>
      </w:r>
      <w:proofErr w:type="spellEnd"/>
      <w:r>
        <w:t xml:space="preserve"> Communication Technologies (ICT);</w:t>
      </w:r>
    </w:p>
    <w:p w:rsidR="00663BFD" w:rsidRDefault="00663BFD"/>
    <w:p w:rsidR="00663BFD" w:rsidRDefault="00BD617F">
      <w:r>
        <w:t xml:space="preserve">2.6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;</w:t>
      </w:r>
    </w:p>
    <w:p w:rsidR="00663BFD" w:rsidRDefault="00663BFD"/>
    <w:p w:rsidR="00663BFD" w:rsidRDefault="00BD617F">
      <w:r>
        <w:t xml:space="preserve">2.7 </w:t>
      </w:r>
      <w:proofErr w:type="spellStart"/>
      <w:r>
        <w:t>access</w:t>
      </w:r>
      <w:proofErr w:type="spellEnd"/>
      <w:r>
        <w:t xml:space="preserve"> ICT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so;</w:t>
      </w:r>
    </w:p>
    <w:p w:rsidR="00663BFD" w:rsidRDefault="00663BFD"/>
    <w:p w:rsidR="00663BFD" w:rsidRDefault="00BD617F">
      <w:r>
        <w:t xml:space="preserve">2.8 </w:t>
      </w:r>
      <w:proofErr w:type="spellStart"/>
      <w:r>
        <w:t>honor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>;</w:t>
      </w:r>
    </w:p>
    <w:p w:rsidR="00663BFD" w:rsidRDefault="00663BFD"/>
    <w:p w:rsidR="00663BFD" w:rsidRDefault="00BD617F">
      <w:r>
        <w:t xml:space="preserve">2.9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professional </w:t>
      </w:r>
      <w:proofErr w:type="spellStart"/>
      <w:r>
        <w:t>reviews</w:t>
      </w:r>
      <w:proofErr w:type="spellEnd"/>
      <w:r>
        <w:t>;</w:t>
      </w:r>
    </w:p>
    <w:p w:rsidR="00663BFD" w:rsidRDefault="00663BFD"/>
    <w:p w:rsidR="00663BFD" w:rsidRDefault="00BD617F">
      <w:r>
        <w:t xml:space="preserve">2.10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thorough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ICT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risks</w:t>
      </w:r>
      <w:proofErr w:type="spellEnd"/>
      <w:r>
        <w:t>;</w:t>
      </w:r>
    </w:p>
    <w:p w:rsidR="00663BFD" w:rsidRDefault="00663BFD"/>
    <w:p w:rsidR="00663BFD" w:rsidRDefault="00BD617F">
      <w:r>
        <w:t xml:space="preserve">2.11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unnecessary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uncontrollable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>;</w:t>
      </w:r>
    </w:p>
    <w:p w:rsidR="00663BFD" w:rsidRDefault="00663BFD"/>
    <w:p w:rsidR="00663BFD" w:rsidRDefault="00BD617F">
      <w:r>
        <w:t xml:space="preserve">2.12 </w:t>
      </w:r>
      <w:proofErr w:type="spellStart"/>
      <w:r>
        <w:t>protect</w:t>
      </w:r>
      <w:proofErr w:type="spellEnd"/>
      <w:r>
        <w:t xml:space="preserve"> material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immaterial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burden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unnecessarily</w:t>
      </w:r>
      <w:proofErr w:type="spellEnd"/>
      <w:r>
        <w:t>.</w:t>
      </w:r>
    </w:p>
    <w:p w:rsidR="00663BFD" w:rsidRDefault="00663BFD"/>
    <w:p w:rsidR="00663BFD" w:rsidRDefault="00663BFD"/>
    <w:p w:rsidR="00663BFD" w:rsidRDefault="00BD617F">
      <w:pPr>
        <w:rPr>
          <w:b/>
        </w:rPr>
      </w:pPr>
      <w:r>
        <w:rPr>
          <w:b/>
        </w:rPr>
        <w:t xml:space="preserve">3. Additional </w:t>
      </w:r>
      <w:proofErr w:type="spellStart"/>
      <w:r>
        <w:rPr>
          <w:b/>
        </w:rPr>
        <w:t>Responsibilities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Management</w:t>
      </w:r>
    </w:p>
    <w:p w:rsidR="00663BFD" w:rsidRDefault="00663BFD"/>
    <w:p w:rsidR="00663BFD" w:rsidRDefault="00BD617F">
      <w:r>
        <w:t xml:space="preserve">As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Informatics</w:t>
      </w:r>
      <w:proofErr w:type="spellEnd"/>
      <w:r>
        <w:t xml:space="preserve"> Society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I </w:t>
      </w:r>
      <w:proofErr w:type="spellStart"/>
      <w:r>
        <w:t>shall</w:t>
      </w:r>
      <w:proofErr w:type="spellEnd"/>
      <w:r>
        <w:t>...</w:t>
      </w:r>
    </w:p>
    <w:p w:rsidR="00663BFD" w:rsidRDefault="00BD617F">
      <w:r>
        <w:t xml:space="preserve">3.1 </w:t>
      </w:r>
      <w:proofErr w:type="spellStart"/>
      <w:r>
        <w:t>articulate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>;</w:t>
      </w:r>
    </w:p>
    <w:p w:rsidR="00663BFD" w:rsidRDefault="00663BFD"/>
    <w:p w:rsidR="00663BFD" w:rsidRDefault="00BD617F">
      <w:r>
        <w:lastRenderedPageBreak/>
        <w:t xml:space="preserve">3.2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manage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life</w:t>
      </w:r>
      <w:proofErr w:type="spellEnd"/>
      <w:r>
        <w:t>;</w:t>
      </w:r>
    </w:p>
    <w:p w:rsidR="00663BFD" w:rsidRDefault="00663BFD"/>
    <w:p w:rsidR="00663BFD" w:rsidRDefault="00BD617F">
      <w:r>
        <w:t xml:space="preserve">3.3 </w:t>
      </w:r>
      <w:proofErr w:type="spellStart"/>
      <w:r>
        <w:t>procure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ICT </w:t>
      </w:r>
      <w:proofErr w:type="spellStart"/>
      <w:r>
        <w:t>systems</w:t>
      </w:r>
      <w:proofErr w:type="spellEnd"/>
      <w:r>
        <w:t xml:space="preserve"> in such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>;</w:t>
      </w:r>
    </w:p>
    <w:p w:rsidR="00663BFD" w:rsidRDefault="00663BFD"/>
    <w:p w:rsidR="00663BFD" w:rsidRDefault="00BD617F">
      <w:r>
        <w:t xml:space="preserve">3.4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articulated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;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validated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;</w:t>
      </w:r>
    </w:p>
    <w:p w:rsidR="00663BFD" w:rsidRDefault="00663BFD"/>
    <w:p w:rsidR="00663BFD" w:rsidRDefault="00BD617F">
      <w:r>
        <w:t xml:space="preserve">3.5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ICT </w:t>
      </w:r>
      <w:proofErr w:type="spellStart"/>
      <w:r>
        <w:t>systems</w:t>
      </w:r>
      <w:proofErr w:type="spellEnd"/>
      <w:r>
        <w:t xml:space="preserve">’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>;</w:t>
      </w:r>
    </w:p>
    <w:p w:rsidR="00663BFD" w:rsidRDefault="00663BFD"/>
    <w:p w:rsidR="00663BFD" w:rsidRDefault="00BD617F">
      <w:r>
        <w:t xml:space="preserve">3.6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ICT </w:t>
      </w:r>
      <w:proofErr w:type="spellStart"/>
      <w:r>
        <w:t>resources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>;</w:t>
      </w:r>
    </w:p>
    <w:p w:rsidR="00663BFD" w:rsidRDefault="00663BFD"/>
    <w:p w:rsidR="00663BFD" w:rsidRDefault="00BD617F">
      <w:r>
        <w:t xml:space="preserve">3.7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ICT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manageable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transparent </w:t>
      </w:r>
      <w:proofErr w:type="spellStart"/>
      <w:r>
        <w:t>ways</w:t>
      </w:r>
      <w:proofErr w:type="spellEnd"/>
      <w:r>
        <w:t>.</w:t>
      </w:r>
    </w:p>
    <w:p w:rsidR="00663BFD" w:rsidRDefault="00663BFD"/>
    <w:p w:rsidR="00663BFD" w:rsidRDefault="00663BFD"/>
    <w:p w:rsidR="00663BFD" w:rsidRDefault="00BD617F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Code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Ethics</w:t>
      </w:r>
      <w:proofErr w:type="spellEnd"/>
    </w:p>
    <w:p w:rsidR="00663BFD" w:rsidRDefault="00663BFD">
      <w:pPr>
        <w:rPr>
          <w:b/>
        </w:rPr>
      </w:pPr>
    </w:p>
    <w:p w:rsidR="00663BFD" w:rsidRDefault="00BD617F">
      <w:r>
        <w:t xml:space="preserve">As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Informatics</w:t>
      </w:r>
      <w:proofErr w:type="spellEnd"/>
      <w:r>
        <w:t xml:space="preserve"> Society I </w:t>
      </w:r>
      <w:proofErr w:type="spellStart"/>
      <w:r>
        <w:t>shall</w:t>
      </w:r>
      <w:proofErr w:type="spellEnd"/>
      <w:r>
        <w:t>…</w:t>
      </w:r>
    </w:p>
    <w:p w:rsidR="00663BFD" w:rsidRDefault="00663BFD"/>
    <w:p w:rsidR="00663BFD" w:rsidRDefault="00BD617F">
      <w:r>
        <w:t xml:space="preserve">4.1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>;</w:t>
      </w:r>
    </w:p>
    <w:p w:rsidR="00663BFD" w:rsidRDefault="00663BFD"/>
    <w:p w:rsidR="00663BFD" w:rsidRDefault="00BD617F">
      <w:r>
        <w:t xml:space="preserve">4.2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>;</w:t>
      </w:r>
    </w:p>
    <w:p w:rsidR="00663BFD" w:rsidRDefault="00663BFD"/>
    <w:p w:rsidR="00663BFD" w:rsidRDefault="00BD617F">
      <w:r>
        <w:t xml:space="preserve">4.3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a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>;</w:t>
      </w:r>
    </w:p>
    <w:p w:rsidR="00663BFD" w:rsidRDefault="00663BFD"/>
    <w:p w:rsidR="00663BFD" w:rsidRDefault="00BD617F">
      <w:r>
        <w:t xml:space="preserve">4.4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so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:rsidR="00663BFD" w:rsidRDefault="00663BFD"/>
    <w:p w:rsidR="00663BFD" w:rsidRDefault="00663BFD">
      <w:pPr>
        <w:rPr>
          <w:b/>
        </w:rPr>
      </w:pPr>
    </w:p>
    <w:p w:rsidR="00663BFD" w:rsidRDefault="00BD617F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Role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Swiss </w:t>
      </w:r>
      <w:proofErr w:type="spellStart"/>
      <w:r>
        <w:rPr>
          <w:b/>
        </w:rPr>
        <w:t>Informatics</w:t>
      </w:r>
      <w:proofErr w:type="spellEnd"/>
      <w:r>
        <w:rPr>
          <w:b/>
        </w:rPr>
        <w:t xml:space="preserve"> Society</w:t>
      </w:r>
    </w:p>
    <w:p w:rsidR="00663BFD" w:rsidRDefault="00663BFD">
      <w:pPr>
        <w:rPr>
          <w:b/>
        </w:rPr>
      </w:pPr>
    </w:p>
    <w:p w:rsidR="00663BFD" w:rsidRDefault="00BD617F">
      <w:r>
        <w:t xml:space="preserve">The Swiss </w:t>
      </w:r>
      <w:proofErr w:type="spellStart"/>
      <w:r>
        <w:t>Informatics</w:t>
      </w:r>
      <w:proofErr w:type="spellEnd"/>
      <w:r>
        <w:t xml:space="preserve"> Society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observance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inte</w:t>
      </w:r>
      <w:proofErr w:type="spellEnd"/>
      <w:r>
        <w:t xml:space="preserve">- </w:t>
      </w:r>
      <w:proofErr w:type="spellStart"/>
      <w:r>
        <w:t>gral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>.</w:t>
      </w:r>
    </w:p>
    <w:p w:rsidR="00663BFD" w:rsidRDefault="00663BFD"/>
    <w:p w:rsidR="00663BFD" w:rsidRDefault="00BD617F">
      <w:proofErr w:type="spellStart"/>
      <w:r>
        <w:t>Furthermore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Informatics</w:t>
      </w:r>
      <w:proofErr w:type="spellEnd"/>
      <w:r>
        <w:t xml:space="preserve"> Society will…</w:t>
      </w:r>
    </w:p>
    <w:p w:rsidR="00663BFD" w:rsidRDefault="00663BFD"/>
    <w:p w:rsidR="00663BFD" w:rsidRDefault="00BD617F">
      <w:r>
        <w:t xml:space="preserve">5.1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promote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;</w:t>
      </w:r>
    </w:p>
    <w:p w:rsidR="00663BFD" w:rsidRDefault="00663BFD"/>
    <w:p w:rsidR="00663BFD" w:rsidRDefault="00BD617F">
      <w:r>
        <w:t xml:space="preserve">5.2 </w:t>
      </w:r>
      <w:proofErr w:type="spellStart"/>
      <w:r>
        <w:t>gather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in an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This will </w:t>
      </w:r>
      <w:proofErr w:type="spellStart"/>
      <w:r>
        <w:t>heighten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adherence</w:t>
      </w:r>
      <w:proofErr w:type="spellEnd"/>
      <w:r>
        <w:t>;</w:t>
      </w:r>
    </w:p>
    <w:p w:rsidR="00663BFD" w:rsidRDefault="00663BFD"/>
    <w:p w:rsidR="00663BFD" w:rsidRDefault="00BD617F">
      <w:r>
        <w:t xml:space="preserve">5.3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informatics</w:t>
      </w:r>
      <w:proofErr w:type="spellEnd"/>
      <w:r>
        <w:t>;</w:t>
      </w:r>
    </w:p>
    <w:p w:rsidR="00663BFD" w:rsidRDefault="00663BFD"/>
    <w:p w:rsidR="00663BFD" w:rsidRDefault="00BD617F">
      <w:r>
        <w:lastRenderedPageBreak/>
        <w:t xml:space="preserve">5.4 </w:t>
      </w:r>
      <w:proofErr w:type="spellStart"/>
      <w:r>
        <w:t>elect</w:t>
      </w:r>
      <w:proofErr w:type="spellEnd"/>
      <w:r>
        <w:t xml:space="preserve"> an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consulted</w:t>
      </w:r>
      <w:proofErr w:type="spellEnd"/>
      <w:r>
        <w:t xml:space="preserve"> </w:t>
      </w:r>
      <w:proofErr w:type="spellStart"/>
      <w:r>
        <w:t>confidentially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ICT;</w:t>
      </w:r>
    </w:p>
    <w:p w:rsidR="00663BFD" w:rsidRDefault="00663BFD"/>
    <w:p w:rsidR="00663BFD" w:rsidRDefault="00BD617F">
      <w:r>
        <w:t xml:space="preserve">5.5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re-examined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. </w:t>
      </w:r>
    </w:p>
    <w:p w:rsidR="00663BFD" w:rsidRDefault="00663BFD"/>
    <w:p w:rsidR="00663BFD" w:rsidRDefault="00663BFD"/>
    <w:p w:rsidR="00663BFD" w:rsidRDefault="00663BFD"/>
    <w:p w:rsidR="00663BFD" w:rsidRDefault="00BD617F">
      <w:r>
        <w:t>_______________</w:t>
      </w:r>
    </w:p>
    <w:p w:rsidR="00663BFD" w:rsidRDefault="00663BFD"/>
    <w:p w:rsidR="00663BFD" w:rsidRDefault="00BD617F">
      <w:proofErr w:type="spellStart"/>
      <w:r>
        <w:t>NoteL</w:t>
      </w:r>
      <w:proofErr w:type="spellEnd"/>
      <w:r>
        <w:t xml:space="preserve"> The </w:t>
      </w:r>
      <w:proofErr w:type="spellStart"/>
      <w:r>
        <w:t>statutes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per 1.1.2006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 “</w:t>
      </w:r>
      <w:proofErr w:type="spellStart"/>
      <w:r>
        <w:t>Endorsement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personal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Swiss </w:t>
      </w:r>
      <w:proofErr w:type="spellStart"/>
      <w:r>
        <w:t>Informatics</w:t>
      </w:r>
      <w:proofErr w:type="spellEnd"/>
      <w:r>
        <w:t xml:space="preserve"> Society” (</w:t>
      </w:r>
      <w:proofErr w:type="spellStart"/>
      <w:r>
        <w:t>Article</w:t>
      </w:r>
      <w:proofErr w:type="spellEnd"/>
      <w:r>
        <w:t xml:space="preserve"> 3, Para. 2, </w:t>
      </w:r>
      <w:proofErr w:type="spellStart"/>
      <w:r>
        <w:t>new</w:t>
      </w:r>
      <w:proofErr w:type="spellEnd"/>
      <w:r>
        <w:t xml:space="preserve">). This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enforcing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Executive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SI.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statutes</w:t>
      </w:r>
      <w:proofErr w:type="spellEnd"/>
      <w:r>
        <w:t xml:space="preserve"> valid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in extreme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expel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SI: “</w:t>
      </w:r>
      <w:proofErr w:type="spellStart"/>
      <w:r>
        <w:t>If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fails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/her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expel</w:t>
      </w:r>
      <w:proofErr w:type="spellEnd"/>
      <w:r>
        <w:t xml:space="preserve"> </w:t>
      </w:r>
      <w:proofErr w:type="spellStart"/>
      <w:r>
        <w:t>him</w:t>
      </w:r>
      <w:proofErr w:type="spellEnd"/>
      <w:r>
        <w:t>/her” (</w:t>
      </w:r>
      <w:proofErr w:type="spellStart"/>
      <w:r>
        <w:t>Article</w:t>
      </w:r>
      <w:proofErr w:type="spellEnd"/>
      <w:r>
        <w:t xml:space="preserve"> 3, Para. 4).</w:t>
      </w:r>
    </w:p>
    <w:p w:rsidR="00663BFD" w:rsidRDefault="00663BFD"/>
    <w:sectPr w:rsidR="00663BF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F1009"/>
    <w:multiLevelType w:val="multilevel"/>
    <w:tmpl w:val="A7585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outline"/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D"/>
    <w:rsid w:val="00286995"/>
    <w:rsid w:val="00663BFD"/>
    <w:rsid w:val="00B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D6D4903-2216-9347-A504-4429C4AA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4727</Characters>
  <Application>Microsoft Office Word</Application>
  <DocSecurity>0</DocSecurity>
  <Lines>39</Lines>
  <Paragraphs>11</Paragraphs>
  <ScaleCrop>false</ScaleCrop>
  <Company>SI Office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Raymond Morel</cp:lastModifiedBy>
  <cp:revision>2</cp:revision>
  <dcterms:created xsi:type="dcterms:W3CDTF">2020-04-28T16:44:00Z</dcterms:created>
  <dcterms:modified xsi:type="dcterms:W3CDTF">2020-04-28T16:44:00Z</dcterms:modified>
</cp:coreProperties>
</file>