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DAB27" w14:textId="77777777" w:rsidR="00C66A11" w:rsidRPr="00C66A11" w:rsidRDefault="00C66A11" w:rsidP="00C66A11">
      <w:pPr>
        <w:rPr>
          <w:rFonts w:ascii="Times New Roman" w:eastAsia="Times New Roman" w:hAnsi="Times New Roman" w:cs="Times New Roman"/>
          <w:lang w:eastAsia="fr-FR"/>
        </w:rPr>
      </w:pPr>
      <w:r w:rsidRPr="00C66A11">
        <w:rPr>
          <w:rFonts w:ascii="Times New Roman" w:eastAsia="Times New Roman" w:hAnsi="Times New Roman" w:cs="Times New Roman"/>
          <w:lang w:eastAsia="fr-FR"/>
        </w:rPr>
        <w:fldChar w:fldCharType="begin"/>
      </w:r>
      <w:r w:rsidRPr="00C66A11">
        <w:rPr>
          <w:rFonts w:ascii="Times New Roman" w:eastAsia="Times New Roman" w:hAnsi="Times New Roman" w:cs="Times New Roman"/>
          <w:lang w:eastAsia="fr-FR"/>
        </w:rPr>
        <w:instrText xml:space="preserve"> HYPERLINK "https://jump-to-science.unige.ch/" \o "Jump-To-Science" </w:instrText>
      </w:r>
      <w:r w:rsidRPr="00C66A11">
        <w:rPr>
          <w:rFonts w:ascii="Times New Roman" w:eastAsia="Times New Roman" w:hAnsi="Times New Roman" w:cs="Times New Roman"/>
          <w:lang w:eastAsia="fr-FR"/>
        </w:rPr>
        <w:fldChar w:fldCharType="separate"/>
      </w:r>
      <w:r w:rsidRPr="00C66A11">
        <w:rPr>
          <w:rFonts w:ascii="Times New Roman" w:eastAsia="Times New Roman" w:hAnsi="Times New Roman" w:cs="Times New Roman"/>
          <w:color w:val="0000FF"/>
          <w:u w:val="single"/>
          <w:lang w:eastAsia="fr-FR"/>
        </w:rPr>
        <w:t>Jump-To-Science</w:t>
      </w:r>
      <w:r w:rsidRPr="00C66A11">
        <w:rPr>
          <w:rFonts w:ascii="Times New Roman" w:eastAsia="Times New Roman" w:hAnsi="Times New Roman" w:cs="Times New Roman"/>
          <w:lang w:eastAsia="fr-FR"/>
        </w:rPr>
        <w:fldChar w:fldCharType="end"/>
      </w:r>
      <w:r w:rsidRPr="00C66A11">
        <w:rPr>
          <w:rFonts w:ascii="Times New Roman" w:eastAsia="Times New Roman" w:hAnsi="Times New Roman" w:cs="Times New Roman"/>
          <w:lang w:eastAsia="fr-FR"/>
        </w:rPr>
        <w:t xml:space="preserve"> </w:t>
      </w:r>
    </w:p>
    <w:p w14:paraId="56EBF68C" w14:textId="77777777" w:rsidR="00C66A11" w:rsidRPr="00C66A11" w:rsidRDefault="00C66A11" w:rsidP="00C66A11">
      <w:pPr>
        <w:rPr>
          <w:rFonts w:ascii="Times New Roman" w:eastAsia="Times New Roman" w:hAnsi="Times New Roman" w:cs="Times New Roman"/>
          <w:lang w:eastAsia="fr-FR"/>
        </w:rPr>
      </w:pPr>
      <w:r w:rsidRPr="00C66A11">
        <w:rPr>
          <w:rFonts w:ascii="Times New Roman" w:eastAsia="Times New Roman" w:hAnsi="Times New Roman" w:cs="Times New Roman"/>
          <w:lang w:eastAsia="fr-FR"/>
        </w:rPr>
        <w:t xml:space="preserve">Jump-To-Science, un tremplin pour les enseignants de science vers une sélection de recherches pour mieux </w:t>
      </w:r>
      <w:proofErr w:type="spellStart"/>
      <w:r w:rsidRPr="00C66A11">
        <w:rPr>
          <w:rFonts w:ascii="Times New Roman" w:eastAsia="Times New Roman" w:hAnsi="Times New Roman" w:cs="Times New Roman"/>
          <w:lang w:eastAsia="fr-FR"/>
        </w:rPr>
        <w:t>enseiger</w:t>
      </w:r>
      <w:proofErr w:type="spellEnd"/>
      <w:r w:rsidRPr="00C66A11">
        <w:rPr>
          <w:rFonts w:ascii="Times New Roman" w:eastAsia="Times New Roman" w:hAnsi="Times New Roman" w:cs="Times New Roman"/>
          <w:lang w:eastAsia="fr-FR"/>
        </w:rPr>
        <w:t xml:space="preserve"> les sciences</w:t>
      </w:r>
    </w:p>
    <w:p w14:paraId="355E41AF" w14:textId="020A812E" w:rsidR="00C66A11" w:rsidRPr="00C66A11" w:rsidRDefault="00C66A11" w:rsidP="00C66A11">
      <w:pPr>
        <w:rPr>
          <w:rFonts w:ascii="Times New Roman" w:eastAsia="Times New Roman" w:hAnsi="Times New Roman" w:cs="Times New Roman"/>
          <w:lang w:eastAsia="fr-FR"/>
        </w:rPr>
      </w:pPr>
      <w:r w:rsidRPr="00C66A11">
        <w:rPr>
          <w:rFonts w:ascii="Times New Roman" w:eastAsia="Times New Roman" w:hAnsi="Times New Roman" w:cs="Times New Roman"/>
          <w:lang w:eastAsia="fr-FR"/>
        </w:rPr>
        <w:fldChar w:fldCharType="begin"/>
      </w:r>
      <w:r w:rsidRPr="00C66A11">
        <w:rPr>
          <w:rFonts w:ascii="Times New Roman" w:eastAsia="Times New Roman" w:hAnsi="Times New Roman" w:cs="Times New Roman"/>
          <w:lang w:eastAsia="fr-FR"/>
        </w:rPr>
        <w:instrText xml:space="preserve"> INCLUDEPICTURE "/Users/raymondmorelmbp/Documents/Dossiers-MBP-3juin2019/NEWS/NEW MARS 2022/9.12.21-Les trois erreurs d'Einstein-lec%CC%A7on d'adieu de Nicolas Gisin/les 3 erreurs d%E2%80%99Einstein%E2%80%A6 Lec%CC%A7on d%E2%80%99adieu de Nicolas Gisin | Jump-To-Science_files/Banner940x129-JumpToScience2.jpg" \* MERGEFORMATINET </w:instrText>
      </w:r>
      <w:r w:rsidRPr="00C66A11">
        <w:rPr>
          <w:rFonts w:ascii="Times New Roman" w:eastAsia="Times New Roman" w:hAnsi="Times New Roman" w:cs="Times New Roman"/>
          <w:lang w:eastAsia="fr-FR"/>
        </w:rPr>
        <w:fldChar w:fldCharType="separate"/>
      </w:r>
      <w:r w:rsidRPr="00C66A11">
        <w:rPr>
          <w:rFonts w:ascii="Times New Roman" w:eastAsia="Times New Roman" w:hAnsi="Times New Roman" w:cs="Times New Roman"/>
          <w:noProof/>
          <w:lang w:eastAsia="fr-FR"/>
        </w:rPr>
        <mc:AlternateContent>
          <mc:Choice Requires="wps">
            <w:drawing>
              <wp:inline distT="0" distB="0" distL="0" distR="0" wp14:anchorId="69B94289" wp14:editId="5A18BCA9">
                <wp:extent cx="11937365" cy="1637665"/>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937365" cy="163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83D229" id="Rectangle 2" o:spid="_x0000_s1026" style="width:939.95pt;height:1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" filled="f" stroked="f">
                <o:lock v:ext="edit" aspectratio="t"/>
                <w10:anchorlock/>
              </v:rect>
            </w:pict>
          </mc:Fallback>
        </mc:AlternateContent>
      </w:r>
      <w:r w:rsidRPr="00C66A11">
        <w:rPr>
          <w:rFonts w:ascii="Times New Roman" w:eastAsia="Times New Roman" w:hAnsi="Times New Roman" w:cs="Times New Roman"/>
          <w:lang w:eastAsia="fr-FR"/>
        </w:rPr>
        <w:fldChar w:fldCharType="end"/>
      </w:r>
    </w:p>
    <w:p w14:paraId="7C0AB4D5" w14:textId="77777777" w:rsidR="00C66A11" w:rsidRPr="00C66A11" w:rsidRDefault="00C66A11" w:rsidP="00C66A11">
      <w:pPr>
        <w:rPr>
          <w:rFonts w:ascii="Times New Roman" w:eastAsia="Times New Roman" w:hAnsi="Times New Roman" w:cs="Times New Roman"/>
          <w:lang w:eastAsia="fr-FR"/>
        </w:rPr>
      </w:pPr>
      <w:hyperlink r:id="rId5" w:anchor="content" w:tooltip="Aller au contenu" w:history="1">
        <w:r w:rsidRPr="00C66A11">
          <w:rPr>
            <w:rFonts w:ascii="Times New Roman" w:eastAsia="Times New Roman" w:hAnsi="Times New Roman" w:cs="Times New Roman"/>
            <w:color w:val="0000FF"/>
            <w:u w:val="single"/>
            <w:lang w:eastAsia="fr-FR"/>
          </w:rPr>
          <w:t>Aller au contenu</w:t>
        </w:r>
      </w:hyperlink>
    </w:p>
    <w:p w14:paraId="41C83C8D" w14:textId="77777777" w:rsidR="00C66A11" w:rsidRPr="00C66A11" w:rsidRDefault="00C66A11" w:rsidP="00C66A11">
      <w:pPr>
        <w:numPr>
          <w:ilvl w:val="0"/>
          <w:numId w:val="1"/>
        </w:numPr>
        <w:spacing w:before="100" w:beforeAutospacing="1" w:after="100" w:afterAutospacing="1"/>
        <w:rPr>
          <w:rFonts w:ascii="Times New Roman" w:eastAsia="Times New Roman" w:hAnsi="Times New Roman" w:cs="Times New Roman"/>
          <w:lang w:eastAsia="fr-FR"/>
        </w:rPr>
      </w:pPr>
      <w:hyperlink r:id="rId6" w:history="1">
        <w:r w:rsidRPr="00C66A11">
          <w:rPr>
            <w:rFonts w:ascii="Times New Roman" w:eastAsia="Times New Roman" w:hAnsi="Times New Roman" w:cs="Times New Roman"/>
            <w:color w:val="0000FF"/>
            <w:u w:val="single"/>
            <w:lang w:eastAsia="fr-FR"/>
          </w:rPr>
          <w:t>Savoirs en sciences</w:t>
        </w:r>
      </w:hyperlink>
    </w:p>
    <w:p w14:paraId="39C7B9BA" w14:textId="77777777" w:rsidR="00C66A11" w:rsidRPr="00C66A11" w:rsidRDefault="00C66A11" w:rsidP="00C66A11">
      <w:pPr>
        <w:numPr>
          <w:ilvl w:val="0"/>
          <w:numId w:val="1"/>
        </w:numPr>
        <w:spacing w:before="100" w:beforeAutospacing="1" w:after="100" w:afterAutospacing="1"/>
        <w:rPr>
          <w:rFonts w:ascii="Times New Roman" w:eastAsia="Times New Roman" w:hAnsi="Times New Roman" w:cs="Times New Roman"/>
          <w:lang w:eastAsia="fr-FR"/>
        </w:rPr>
      </w:pPr>
      <w:hyperlink r:id="rId7" w:history="1">
        <w:r w:rsidRPr="00C66A11">
          <w:rPr>
            <w:rFonts w:ascii="Times New Roman" w:eastAsia="Times New Roman" w:hAnsi="Times New Roman" w:cs="Times New Roman"/>
            <w:color w:val="0000FF"/>
            <w:u w:val="single"/>
            <w:lang w:eastAsia="fr-FR"/>
          </w:rPr>
          <w:t>Perspective sur les savoirs</w:t>
        </w:r>
      </w:hyperlink>
    </w:p>
    <w:p w14:paraId="3E2CD981" w14:textId="77777777" w:rsidR="00C66A11" w:rsidRPr="00C66A11" w:rsidRDefault="00C66A11" w:rsidP="00C66A11">
      <w:pPr>
        <w:numPr>
          <w:ilvl w:val="0"/>
          <w:numId w:val="1"/>
        </w:numPr>
        <w:spacing w:before="100" w:beforeAutospacing="1" w:after="100" w:afterAutospacing="1"/>
        <w:rPr>
          <w:rFonts w:ascii="Times New Roman" w:eastAsia="Times New Roman" w:hAnsi="Times New Roman" w:cs="Times New Roman"/>
          <w:lang w:eastAsia="fr-FR"/>
        </w:rPr>
      </w:pPr>
      <w:hyperlink r:id="rId8" w:history="1">
        <w:r w:rsidRPr="00C66A11">
          <w:rPr>
            <w:rFonts w:ascii="Times New Roman" w:eastAsia="Times New Roman" w:hAnsi="Times New Roman" w:cs="Times New Roman"/>
            <w:color w:val="0000FF"/>
            <w:u w:val="single"/>
            <w:lang w:eastAsia="fr-FR"/>
          </w:rPr>
          <w:t>Savoirs en classe</w:t>
        </w:r>
      </w:hyperlink>
    </w:p>
    <w:p w14:paraId="59A107E6" w14:textId="77777777" w:rsidR="00C66A11" w:rsidRPr="00C66A11" w:rsidRDefault="00C66A11" w:rsidP="00C66A11">
      <w:pPr>
        <w:numPr>
          <w:ilvl w:val="0"/>
          <w:numId w:val="1"/>
        </w:numPr>
        <w:spacing w:before="100" w:beforeAutospacing="1" w:after="100" w:afterAutospacing="1"/>
        <w:rPr>
          <w:rFonts w:ascii="Times New Roman" w:eastAsia="Times New Roman" w:hAnsi="Times New Roman" w:cs="Times New Roman"/>
          <w:lang w:eastAsia="fr-FR"/>
        </w:rPr>
      </w:pPr>
      <w:hyperlink r:id="rId9" w:history="1">
        <w:proofErr w:type="spellStart"/>
        <w:r w:rsidRPr="00C66A11">
          <w:rPr>
            <w:rFonts w:ascii="Times New Roman" w:eastAsia="Times New Roman" w:hAnsi="Times New Roman" w:cs="Times New Roman"/>
            <w:color w:val="0000FF"/>
            <w:u w:val="single"/>
            <w:lang w:eastAsia="fr-FR"/>
          </w:rPr>
          <w:t>AuthenTIC</w:t>
        </w:r>
        <w:proofErr w:type="spellEnd"/>
        <w:r w:rsidRPr="00C66A11">
          <w:rPr>
            <w:rFonts w:ascii="Times New Roman" w:eastAsia="Times New Roman" w:hAnsi="Times New Roman" w:cs="Times New Roman"/>
            <w:color w:val="0000FF"/>
            <w:u w:val="single"/>
            <w:lang w:eastAsia="fr-FR"/>
          </w:rPr>
          <w:t xml:space="preserve"> Data</w:t>
        </w:r>
      </w:hyperlink>
    </w:p>
    <w:p w14:paraId="11B8DAD3" w14:textId="77777777" w:rsidR="00C66A11" w:rsidRPr="00C66A11" w:rsidRDefault="00C66A11" w:rsidP="00C66A11">
      <w:pPr>
        <w:numPr>
          <w:ilvl w:val="0"/>
          <w:numId w:val="1"/>
        </w:numPr>
        <w:spacing w:before="100" w:beforeAutospacing="1" w:after="100" w:afterAutospacing="1"/>
        <w:rPr>
          <w:rFonts w:ascii="Times New Roman" w:eastAsia="Times New Roman" w:hAnsi="Times New Roman" w:cs="Times New Roman"/>
          <w:lang w:eastAsia="fr-FR"/>
        </w:rPr>
      </w:pPr>
      <w:hyperlink r:id="rId10" w:history="1">
        <w:r w:rsidRPr="00C66A11">
          <w:rPr>
            <w:rFonts w:ascii="Times New Roman" w:eastAsia="Times New Roman" w:hAnsi="Times New Roman" w:cs="Times New Roman"/>
            <w:color w:val="0000FF"/>
            <w:u w:val="single"/>
            <w:lang w:eastAsia="fr-FR"/>
          </w:rPr>
          <w:t>Problèmes de Fermi</w:t>
        </w:r>
      </w:hyperlink>
    </w:p>
    <w:p w14:paraId="7BAF8313" w14:textId="77777777" w:rsidR="00C66A11" w:rsidRPr="00C66A11" w:rsidRDefault="00C66A11" w:rsidP="00C66A11">
      <w:pPr>
        <w:rPr>
          <w:rFonts w:ascii="Times New Roman" w:eastAsia="Times New Roman" w:hAnsi="Times New Roman" w:cs="Times New Roman"/>
          <w:lang w:eastAsia="fr-FR"/>
        </w:rPr>
      </w:pPr>
      <w:hyperlink r:id="rId11" w:history="1">
        <w:r w:rsidRPr="00C66A11">
          <w:rPr>
            <w:rFonts w:ascii="Times New Roman" w:eastAsia="Times New Roman" w:hAnsi="Times New Roman" w:cs="Times New Roman"/>
            <w:color w:val="0000FF"/>
            <w:u w:val="single"/>
            <w:lang w:eastAsia="fr-FR"/>
          </w:rPr>
          <w:t>← Autrefois l’incompris était attribué à des dieux, aujourd’hui</w:t>
        </w:r>
        <w:proofErr w:type="gramStart"/>
        <w:r w:rsidRPr="00C66A11">
          <w:rPr>
            <w:rFonts w:ascii="Times New Roman" w:eastAsia="Times New Roman" w:hAnsi="Times New Roman" w:cs="Times New Roman"/>
            <w:color w:val="0000FF"/>
            <w:u w:val="single"/>
            <w:lang w:eastAsia="fr-FR"/>
          </w:rPr>
          <w:t xml:space="preserve"> «c’est</w:t>
        </w:r>
        <w:proofErr w:type="gramEnd"/>
        <w:r w:rsidRPr="00C66A11">
          <w:rPr>
            <w:rFonts w:ascii="Times New Roman" w:eastAsia="Times New Roman" w:hAnsi="Times New Roman" w:cs="Times New Roman"/>
            <w:color w:val="0000FF"/>
            <w:u w:val="single"/>
            <w:lang w:eastAsia="fr-FR"/>
          </w:rPr>
          <w:t xml:space="preserve"> épigénétique» …?</w:t>
        </w:r>
      </w:hyperlink>
    </w:p>
    <w:p w14:paraId="17447979" w14:textId="77777777" w:rsidR="00C66A11" w:rsidRPr="00C66A11" w:rsidRDefault="00C66A11" w:rsidP="00C66A11">
      <w:pPr>
        <w:rPr>
          <w:rFonts w:ascii="Times New Roman" w:eastAsia="Times New Roman" w:hAnsi="Times New Roman" w:cs="Times New Roman"/>
          <w:lang w:eastAsia="fr-FR"/>
        </w:rPr>
      </w:pPr>
      <w:hyperlink r:id="rId12" w:history="1">
        <w:r w:rsidRPr="00C66A11">
          <w:rPr>
            <w:rFonts w:ascii="Times New Roman" w:eastAsia="Times New Roman" w:hAnsi="Times New Roman" w:cs="Times New Roman"/>
            <w:color w:val="0000FF"/>
            <w:u w:val="single"/>
            <w:lang w:eastAsia="fr-FR"/>
          </w:rPr>
          <w:t>Comment les métissages d’Homo sapiens ont apporté une meilleure immunité aux européens →</w:t>
        </w:r>
      </w:hyperlink>
    </w:p>
    <w:p w14:paraId="38F4DD51" w14:textId="77777777" w:rsidR="00C66A11" w:rsidRPr="00C66A11" w:rsidRDefault="00C66A11" w:rsidP="00C66A11">
      <w:pPr>
        <w:spacing w:before="100" w:beforeAutospacing="1" w:after="100" w:afterAutospacing="1"/>
        <w:outlineLvl w:val="0"/>
        <w:rPr>
          <w:rFonts w:ascii="Times New Roman" w:eastAsia="Times New Roman" w:hAnsi="Times New Roman" w:cs="Times New Roman"/>
          <w:b/>
          <w:bCs/>
          <w:kern w:val="36"/>
          <w:sz w:val="48"/>
          <w:szCs w:val="48"/>
          <w:lang w:eastAsia="fr-FR"/>
        </w:rPr>
      </w:pPr>
      <w:proofErr w:type="gramStart"/>
      <w:r w:rsidRPr="00C66A11">
        <w:rPr>
          <w:rFonts w:ascii="Times New Roman" w:eastAsia="Times New Roman" w:hAnsi="Times New Roman" w:cs="Times New Roman"/>
          <w:b/>
          <w:bCs/>
          <w:kern w:val="36"/>
          <w:sz w:val="48"/>
          <w:szCs w:val="48"/>
          <w:lang w:eastAsia="fr-FR"/>
        </w:rPr>
        <w:t>les</w:t>
      </w:r>
      <w:proofErr w:type="gramEnd"/>
      <w:r w:rsidRPr="00C66A11">
        <w:rPr>
          <w:rFonts w:ascii="Times New Roman" w:eastAsia="Times New Roman" w:hAnsi="Times New Roman" w:cs="Times New Roman"/>
          <w:b/>
          <w:bCs/>
          <w:kern w:val="36"/>
          <w:sz w:val="48"/>
          <w:szCs w:val="48"/>
          <w:lang w:eastAsia="fr-FR"/>
        </w:rPr>
        <w:t xml:space="preserve"> 3 erreurs d’Einstein… Leçon d’adieu de Nicolas </w:t>
      </w:r>
      <w:proofErr w:type="spellStart"/>
      <w:r w:rsidRPr="00C66A11">
        <w:rPr>
          <w:rFonts w:ascii="Times New Roman" w:eastAsia="Times New Roman" w:hAnsi="Times New Roman" w:cs="Times New Roman"/>
          <w:b/>
          <w:bCs/>
          <w:kern w:val="36"/>
          <w:sz w:val="48"/>
          <w:szCs w:val="48"/>
          <w:lang w:eastAsia="fr-FR"/>
        </w:rPr>
        <w:t>Gisin</w:t>
      </w:r>
      <w:proofErr w:type="spellEnd"/>
    </w:p>
    <w:p w14:paraId="24DB3568" w14:textId="77777777" w:rsidR="00C66A11" w:rsidRPr="00C66A11" w:rsidRDefault="00C66A11" w:rsidP="00C66A11">
      <w:pPr>
        <w:rPr>
          <w:rFonts w:ascii="Times New Roman" w:eastAsia="Times New Roman" w:hAnsi="Times New Roman" w:cs="Times New Roman"/>
          <w:lang w:eastAsia="fr-FR"/>
        </w:rPr>
      </w:pPr>
      <w:r w:rsidRPr="00C66A11">
        <w:rPr>
          <w:rFonts w:ascii="Times New Roman" w:eastAsia="Times New Roman" w:hAnsi="Times New Roman" w:cs="Times New Roman"/>
          <w:lang w:eastAsia="fr-FR"/>
        </w:rPr>
        <w:t xml:space="preserve">Publié le </w:t>
      </w:r>
      <w:hyperlink r:id="rId13" w:tooltip="10 h 33 min" w:history="1">
        <w:r w:rsidRPr="00C66A11">
          <w:rPr>
            <w:rFonts w:ascii="Times New Roman" w:eastAsia="Times New Roman" w:hAnsi="Times New Roman" w:cs="Times New Roman"/>
            <w:color w:val="0000FF"/>
            <w:u w:val="single"/>
            <w:lang w:eastAsia="fr-FR"/>
          </w:rPr>
          <w:t>25 novembre 2021</w:t>
        </w:r>
      </w:hyperlink>
      <w:r w:rsidRPr="00C66A11">
        <w:rPr>
          <w:rFonts w:ascii="Times New Roman" w:eastAsia="Times New Roman" w:hAnsi="Times New Roman" w:cs="Times New Roman"/>
          <w:lang w:eastAsia="fr-FR"/>
        </w:rPr>
        <w:t xml:space="preserve"> par </w:t>
      </w:r>
      <w:hyperlink r:id="rId14" w:tooltip="Afficher tous les articles par François Lombard" w:history="1">
        <w:r w:rsidRPr="00C66A11">
          <w:rPr>
            <w:rFonts w:ascii="Times New Roman" w:eastAsia="Times New Roman" w:hAnsi="Times New Roman" w:cs="Times New Roman"/>
            <w:color w:val="0000FF"/>
            <w:u w:val="single"/>
            <w:lang w:eastAsia="fr-FR"/>
          </w:rPr>
          <w:t>François Lombard</w:t>
        </w:r>
      </w:hyperlink>
      <w:r w:rsidRPr="00C66A11">
        <w:rPr>
          <w:rFonts w:ascii="Times New Roman" w:eastAsia="Times New Roman" w:hAnsi="Times New Roman" w:cs="Times New Roman"/>
          <w:lang w:eastAsia="fr-FR"/>
        </w:rPr>
        <w:t xml:space="preserve"> </w:t>
      </w:r>
    </w:p>
    <w:p w14:paraId="089CAD7A" w14:textId="77777777" w:rsidR="00C66A11" w:rsidRPr="00C66A11" w:rsidRDefault="00C66A11" w:rsidP="00C66A11">
      <w:pPr>
        <w:spacing w:before="100" w:beforeAutospacing="1" w:after="100" w:afterAutospacing="1"/>
        <w:rPr>
          <w:rFonts w:ascii="Times New Roman" w:eastAsia="Times New Roman" w:hAnsi="Times New Roman" w:cs="Times New Roman"/>
          <w:lang w:eastAsia="fr-FR"/>
        </w:rPr>
      </w:pPr>
      <w:r w:rsidRPr="00C66A11">
        <w:rPr>
          <w:rFonts w:ascii="Times New Roman" w:eastAsia="Times New Roman" w:hAnsi="Times New Roman" w:cs="Times New Roman"/>
          <w:lang w:eastAsia="fr-FR"/>
        </w:rPr>
        <w:t xml:space="preserve">Leçon d’adieu de Nicolas </w:t>
      </w:r>
      <w:proofErr w:type="spellStart"/>
      <w:r w:rsidRPr="00C66A11">
        <w:rPr>
          <w:rFonts w:ascii="Times New Roman" w:eastAsia="Times New Roman" w:hAnsi="Times New Roman" w:cs="Times New Roman"/>
          <w:lang w:eastAsia="fr-FR"/>
        </w:rPr>
        <w:t>Gisin</w:t>
      </w:r>
      <w:proofErr w:type="spellEnd"/>
    </w:p>
    <w:p w14:paraId="7DB7DADD" w14:textId="680A76C2" w:rsidR="00C66A11" w:rsidRPr="00C66A11" w:rsidRDefault="00C66A11" w:rsidP="00C66A11">
      <w:pPr>
        <w:spacing w:before="100" w:beforeAutospacing="1" w:after="100" w:afterAutospacing="1"/>
        <w:outlineLvl w:val="2"/>
        <w:rPr>
          <w:rFonts w:ascii="Times New Roman" w:eastAsia="Times New Roman" w:hAnsi="Times New Roman" w:cs="Times New Roman"/>
          <w:b/>
          <w:bCs/>
          <w:sz w:val="27"/>
          <w:szCs w:val="27"/>
          <w:lang w:eastAsia="fr-FR"/>
        </w:rPr>
      </w:pPr>
      <w:r w:rsidRPr="00C66A11">
        <w:rPr>
          <w:rFonts w:ascii="Times New Roman" w:eastAsia="Times New Roman" w:hAnsi="Times New Roman" w:cs="Times New Roman"/>
          <w:b/>
          <w:bCs/>
          <w:sz w:val="27"/>
          <w:szCs w:val="27"/>
          <w:lang w:eastAsia="fr-FR"/>
        </w:rPr>
        <w:t>Einstein, comme tout génie, s’est parfois trompé…</w:t>
      </w:r>
    </w:p>
    <w:p w14:paraId="11543D4F" w14:textId="77777777" w:rsidR="00C66A11" w:rsidRPr="00C66A11" w:rsidRDefault="00C66A11" w:rsidP="00C66A11">
      <w:pPr>
        <w:spacing w:before="100" w:beforeAutospacing="1" w:after="100" w:afterAutospacing="1"/>
        <w:rPr>
          <w:rFonts w:ascii="Times New Roman" w:eastAsia="Times New Roman" w:hAnsi="Times New Roman" w:cs="Times New Roman"/>
          <w:lang w:eastAsia="fr-FR"/>
        </w:rPr>
      </w:pPr>
      <w:r w:rsidRPr="00C66A11">
        <w:rPr>
          <w:rFonts w:ascii="Times New Roman" w:eastAsia="Times New Roman" w:hAnsi="Times New Roman" w:cs="Times New Roman"/>
          <w:lang w:eastAsia="fr-FR"/>
        </w:rPr>
        <w:t>Le génie d’Einstein influence encore nos vies bien plus qu’on ne se l’imagine, que cela soit à travers notre perception de l’espace-temps ou de la gravitation. Pourtant Einstein, comme tout génie, s’est parfois trompé.</w:t>
      </w:r>
    </w:p>
    <w:p w14:paraId="67C0BE43" w14:textId="77777777" w:rsidR="00C66A11" w:rsidRPr="00C66A11" w:rsidRDefault="00C66A11" w:rsidP="00C66A11">
      <w:pPr>
        <w:spacing w:before="100" w:beforeAutospacing="1" w:after="100" w:afterAutospacing="1"/>
        <w:rPr>
          <w:rFonts w:ascii="Times New Roman" w:eastAsia="Times New Roman" w:hAnsi="Times New Roman" w:cs="Times New Roman"/>
          <w:lang w:eastAsia="fr-FR"/>
        </w:rPr>
      </w:pPr>
      <w:r w:rsidRPr="00C66A11">
        <w:rPr>
          <w:rFonts w:ascii="Times New Roman" w:eastAsia="Times New Roman" w:hAnsi="Times New Roman" w:cs="Times New Roman"/>
          <w:lang w:eastAsia="fr-FR"/>
        </w:rPr>
        <w:t xml:space="preserve">Mais à quoi ont conduit ces </w:t>
      </w:r>
      <w:proofErr w:type="gramStart"/>
      <w:r w:rsidRPr="00C66A11">
        <w:rPr>
          <w:rFonts w:ascii="Times New Roman" w:eastAsia="Times New Roman" w:hAnsi="Times New Roman" w:cs="Times New Roman"/>
          <w:lang w:eastAsia="fr-FR"/>
        </w:rPr>
        <w:t>erreurs?</w:t>
      </w:r>
      <w:proofErr w:type="gramEnd"/>
      <w:r w:rsidRPr="00C66A11">
        <w:rPr>
          <w:rFonts w:ascii="Times New Roman" w:eastAsia="Times New Roman" w:hAnsi="Times New Roman" w:cs="Times New Roman"/>
          <w:lang w:eastAsia="fr-FR"/>
        </w:rPr>
        <w:t xml:space="preserve"> À l’occasion de sa leçon d’adieu, le professeur Nicolas </w:t>
      </w:r>
      <w:proofErr w:type="spellStart"/>
      <w:r w:rsidRPr="00C66A11">
        <w:rPr>
          <w:rFonts w:ascii="Times New Roman" w:eastAsia="Times New Roman" w:hAnsi="Times New Roman" w:cs="Times New Roman"/>
          <w:lang w:eastAsia="fr-FR"/>
        </w:rPr>
        <w:t>Gisin</w:t>
      </w:r>
      <w:proofErr w:type="spellEnd"/>
      <w:r w:rsidRPr="00C66A11">
        <w:rPr>
          <w:rFonts w:ascii="Times New Roman" w:eastAsia="Times New Roman" w:hAnsi="Times New Roman" w:cs="Times New Roman"/>
          <w:lang w:eastAsia="fr-FR"/>
        </w:rPr>
        <w:t xml:space="preserve"> présentera trois erreurs du savant Einstein, dont les natures très différentes pourraient surprendre.</w:t>
      </w:r>
    </w:p>
    <w:p w14:paraId="685003E1" w14:textId="77777777" w:rsidR="00C66A11" w:rsidRPr="00C66A11" w:rsidRDefault="00C66A11" w:rsidP="00C66A11">
      <w:pPr>
        <w:spacing w:before="100" w:beforeAutospacing="1" w:after="100" w:afterAutospacing="1"/>
        <w:outlineLvl w:val="3"/>
        <w:rPr>
          <w:rFonts w:ascii="Times New Roman" w:eastAsia="Times New Roman" w:hAnsi="Times New Roman" w:cs="Times New Roman"/>
          <w:b/>
          <w:bCs/>
          <w:lang w:eastAsia="fr-FR"/>
        </w:rPr>
      </w:pPr>
      <w:r w:rsidRPr="00C66A11">
        <w:rPr>
          <w:rFonts w:ascii="Times New Roman" w:eastAsia="Times New Roman" w:hAnsi="Times New Roman" w:cs="Times New Roman"/>
          <w:b/>
          <w:bCs/>
          <w:lang w:eastAsia="fr-FR"/>
        </w:rPr>
        <w:t xml:space="preserve">Professeur honoraire de la Faculté des sciences de l’Université de Genève, Nicolas </w:t>
      </w:r>
      <w:proofErr w:type="spellStart"/>
      <w:r w:rsidRPr="00C66A11">
        <w:rPr>
          <w:rFonts w:ascii="Times New Roman" w:eastAsia="Times New Roman" w:hAnsi="Times New Roman" w:cs="Times New Roman"/>
          <w:b/>
          <w:bCs/>
          <w:lang w:eastAsia="fr-FR"/>
        </w:rPr>
        <w:t>Gisin</w:t>
      </w:r>
      <w:proofErr w:type="spellEnd"/>
      <w:r w:rsidRPr="00C66A11">
        <w:rPr>
          <w:rFonts w:ascii="Times New Roman" w:eastAsia="Times New Roman" w:hAnsi="Times New Roman" w:cs="Times New Roman"/>
          <w:b/>
          <w:bCs/>
          <w:lang w:eastAsia="fr-FR"/>
        </w:rPr>
        <w:t xml:space="preserve"> a acquis une notoriété internationale pour ses travaux dans le domaine de la cryptographie quantique, qui utilise les lois de la nature pour établir une communication en envoyant le message photon par photon, garantissant une confidentialité totale et impossible à </w:t>
      </w:r>
      <w:proofErr w:type="spellStart"/>
      <w:r w:rsidRPr="00C66A11">
        <w:rPr>
          <w:rFonts w:ascii="Times New Roman" w:eastAsia="Times New Roman" w:hAnsi="Times New Roman" w:cs="Times New Roman"/>
          <w:b/>
          <w:bCs/>
          <w:lang w:eastAsia="fr-FR"/>
        </w:rPr>
        <w:t>pirater.Nicolas</w:t>
      </w:r>
      <w:proofErr w:type="spellEnd"/>
      <w:r w:rsidRPr="00C66A11">
        <w:rPr>
          <w:rFonts w:ascii="Times New Roman" w:eastAsia="Times New Roman" w:hAnsi="Times New Roman" w:cs="Times New Roman"/>
          <w:b/>
          <w:bCs/>
          <w:lang w:eastAsia="fr-FR"/>
        </w:rPr>
        <w:t xml:space="preserve"> </w:t>
      </w:r>
      <w:proofErr w:type="spellStart"/>
      <w:r w:rsidRPr="00C66A11">
        <w:rPr>
          <w:rFonts w:ascii="Times New Roman" w:eastAsia="Times New Roman" w:hAnsi="Times New Roman" w:cs="Times New Roman"/>
          <w:b/>
          <w:bCs/>
          <w:lang w:eastAsia="fr-FR"/>
        </w:rPr>
        <w:t>Gisin</w:t>
      </w:r>
      <w:proofErr w:type="spellEnd"/>
      <w:r w:rsidRPr="00C66A11">
        <w:rPr>
          <w:rFonts w:ascii="Times New Roman" w:eastAsia="Times New Roman" w:hAnsi="Times New Roman" w:cs="Times New Roman"/>
          <w:b/>
          <w:bCs/>
          <w:lang w:eastAsia="fr-FR"/>
        </w:rPr>
        <w:t>, récipiendaire de nombreuses distinctions internationales, figure parmi les quarante personnalités à faire son entrée dans Le Larousse édition 2022. Il est le seul Suisse à bénéficier de ce privilège.</w:t>
      </w:r>
    </w:p>
    <w:p w14:paraId="60B1AC06" w14:textId="77777777" w:rsidR="00C66A11" w:rsidRPr="00C66A11" w:rsidRDefault="00C66A11" w:rsidP="00C66A11">
      <w:pPr>
        <w:spacing w:before="100" w:beforeAutospacing="1" w:after="100" w:afterAutospacing="1"/>
        <w:jc w:val="center"/>
        <w:outlineLvl w:val="2"/>
        <w:rPr>
          <w:rFonts w:ascii="Times New Roman" w:eastAsia="Times New Roman" w:hAnsi="Times New Roman" w:cs="Times New Roman"/>
          <w:b/>
          <w:bCs/>
          <w:sz w:val="27"/>
          <w:szCs w:val="27"/>
          <w:lang w:eastAsia="fr-FR"/>
        </w:rPr>
      </w:pPr>
      <w:r w:rsidRPr="00C66A11">
        <w:rPr>
          <w:rFonts w:ascii="Times New Roman" w:eastAsia="Times New Roman" w:hAnsi="Times New Roman" w:cs="Times New Roman"/>
          <w:b/>
          <w:bCs/>
          <w:sz w:val="27"/>
          <w:szCs w:val="27"/>
          <w:lang w:eastAsia="fr-FR"/>
        </w:rPr>
        <w:lastRenderedPageBreak/>
        <w:t>LES 3 ERREURS D’EINSTEIN</w:t>
      </w:r>
    </w:p>
    <w:p w14:paraId="1B21417E" w14:textId="77777777" w:rsidR="00C66A11" w:rsidRPr="00C66A11" w:rsidRDefault="00C66A11" w:rsidP="00C66A11">
      <w:pPr>
        <w:spacing w:before="100" w:beforeAutospacing="1" w:after="100" w:afterAutospacing="1"/>
        <w:jc w:val="center"/>
        <w:outlineLvl w:val="2"/>
        <w:rPr>
          <w:rFonts w:ascii="Times New Roman" w:eastAsia="Times New Roman" w:hAnsi="Times New Roman" w:cs="Times New Roman"/>
          <w:b/>
          <w:bCs/>
          <w:sz w:val="27"/>
          <w:szCs w:val="27"/>
          <w:lang w:eastAsia="fr-FR"/>
        </w:rPr>
      </w:pPr>
      <w:r w:rsidRPr="00C66A11">
        <w:rPr>
          <w:rFonts w:ascii="Times New Roman" w:eastAsia="Times New Roman" w:hAnsi="Times New Roman" w:cs="Times New Roman"/>
          <w:b/>
          <w:bCs/>
          <w:sz w:val="27"/>
          <w:szCs w:val="27"/>
          <w:lang w:eastAsia="fr-FR"/>
        </w:rPr>
        <w:t xml:space="preserve">Leçon d’adieu de Nicolas </w:t>
      </w:r>
      <w:proofErr w:type="spellStart"/>
      <w:r w:rsidRPr="00C66A11">
        <w:rPr>
          <w:rFonts w:ascii="Times New Roman" w:eastAsia="Times New Roman" w:hAnsi="Times New Roman" w:cs="Times New Roman"/>
          <w:b/>
          <w:bCs/>
          <w:sz w:val="27"/>
          <w:szCs w:val="27"/>
          <w:lang w:eastAsia="fr-FR"/>
        </w:rPr>
        <w:t>Gisin</w:t>
      </w:r>
      <w:proofErr w:type="spellEnd"/>
      <w:r w:rsidRPr="00C66A11">
        <w:rPr>
          <w:rFonts w:ascii="Times New Roman" w:eastAsia="Times New Roman" w:hAnsi="Times New Roman" w:cs="Times New Roman"/>
          <w:b/>
          <w:bCs/>
          <w:sz w:val="27"/>
          <w:szCs w:val="27"/>
          <w:lang w:eastAsia="fr-FR"/>
        </w:rPr>
        <w:t>,</w:t>
      </w:r>
    </w:p>
    <w:p w14:paraId="65DA340C" w14:textId="77777777" w:rsidR="00C66A11" w:rsidRPr="00C66A11" w:rsidRDefault="00C66A11" w:rsidP="00C66A11">
      <w:pPr>
        <w:spacing w:before="100" w:beforeAutospacing="1" w:after="100" w:afterAutospacing="1"/>
        <w:jc w:val="center"/>
        <w:rPr>
          <w:rFonts w:ascii="Times New Roman" w:eastAsia="Times New Roman" w:hAnsi="Times New Roman" w:cs="Times New Roman"/>
          <w:lang w:eastAsia="fr-FR"/>
        </w:rPr>
      </w:pPr>
      <w:r w:rsidRPr="00C66A11">
        <w:rPr>
          <w:rFonts w:ascii="Times New Roman" w:eastAsia="Times New Roman" w:hAnsi="Times New Roman" w:cs="Times New Roman"/>
          <w:lang w:eastAsia="fr-FR"/>
        </w:rPr>
        <w:t xml:space="preserve">Professeur honoraire à l’Université de Genève, Professeur au Schaffhausen Institute of </w:t>
      </w:r>
      <w:proofErr w:type="spellStart"/>
      <w:r w:rsidRPr="00C66A11">
        <w:rPr>
          <w:rFonts w:ascii="Times New Roman" w:eastAsia="Times New Roman" w:hAnsi="Times New Roman" w:cs="Times New Roman"/>
          <w:lang w:eastAsia="fr-FR"/>
        </w:rPr>
        <w:t>Technology</w:t>
      </w:r>
      <w:proofErr w:type="spellEnd"/>
    </w:p>
    <w:p w14:paraId="7F0B8FD1" w14:textId="77777777" w:rsidR="00C66A11" w:rsidRPr="00C66A11" w:rsidRDefault="00C66A11" w:rsidP="00C66A11">
      <w:pPr>
        <w:spacing w:before="100" w:beforeAutospacing="1" w:after="100" w:afterAutospacing="1"/>
        <w:jc w:val="center"/>
        <w:outlineLvl w:val="2"/>
        <w:rPr>
          <w:rFonts w:ascii="Times New Roman" w:eastAsia="Times New Roman" w:hAnsi="Times New Roman" w:cs="Times New Roman"/>
          <w:b/>
          <w:bCs/>
          <w:sz w:val="27"/>
          <w:szCs w:val="27"/>
          <w:lang w:eastAsia="fr-FR"/>
        </w:rPr>
      </w:pPr>
      <w:r w:rsidRPr="00C66A11">
        <w:rPr>
          <w:rFonts w:ascii="Times New Roman" w:eastAsia="Times New Roman" w:hAnsi="Times New Roman" w:cs="Times New Roman"/>
          <w:b/>
          <w:bCs/>
          <w:sz w:val="27"/>
          <w:szCs w:val="27"/>
          <w:lang w:eastAsia="fr-FR"/>
        </w:rPr>
        <w:t xml:space="preserve">Jeudi 9 décembre | 18h30 | </w:t>
      </w:r>
    </w:p>
    <w:p w14:paraId="79992E7F" w14:textId="77777777" w:rsidR="00C66A11" w:rsidRPr="00C66A11" w:rsidRDefault="00C66A11" w:rsidP="00C66A11">
      <w:pPr>
        <w:spacing w:before="100" w:beforeAutospacing="1" w:after="100" w:afterAutospacing="1"/>
        <w:jc w:val="center"/>
        <w:rPr>
          <w:rFonts w:ascii="Times New Roman" w:eastAsia="Times New Roman" w:hAnsi="Times New Roman" w:cs="Times New Roman"/>
          <w:lang w:eastAsia="fr-FR"/>
        </w:rPr>
      </w:pPr>
      <w:r w:rsidRPr="00C66A11">
        <w:rPr>
          <w:rFonts w:ascii="Times New Roman" w:eastAsia="Times New Roman" w:hAnsi="Times New Roman" w:cs="Times New Roman"/>
          <w:b/>
          <w:bCs/>
          <w:lang w:eastAsia="fr-FR"/>
        </w:rPr>
        <w:t>Sciences II, salle A300</w:t>
      </w:r>
      <w:r w:rsidRPr="00C66A11">
        <w:rPr>
          <w:rFonts w:ascii="Times New Roman" w:eastAsia="Times New Roman" w:hAnsi="Times New Roman" w:cs="Times New Roman"/>
          <w:b/>
          <w:bCs/>
          <w:lang w:eastAsia="fr-FR"/>
        </w:rPr>
        <w:br/>
      </w:r>
      <w:hyperlink r:id="rId15" w:history="1">
        <w:r w:rsidRPr="00C66A11">
          <w:rPr>
            <w:rFonts w:ascii="Times New Roman" w:eastAsia="Times New Roman" w:hAnsi="Times New Roman" w:cs="Times New Roman"/>
            <w:color w:val="0000FF"/>
            <w:u w:val="single"/>
            <w:lang w:eastAsia="fr-FR"/>
          </w:rPr>
          <w:t>Sciences II</w:t>
        </w:r>
      </w:hyperlink>
      <w:r w:rsidRPr="00C66A11">
        <w:rPr>
          <w:rFonts w:ascii="Times New Roman" w:eastAsia="Times New Roman" w:hAnsi="Times New Roman" w:cs="Times New Roman"/>
          <w:lang w:eastAsia="fr-FR"/>
        </w:rPr>
        <w:t>, 30 quai Ernest-Ansermet, 1205 Genève</w:t>
      </w:r>
    </w:p>
    <w:p w14:paraId="0499BBCC" w14:textId="77777777" w:rsidR="00C66A11" w:rsidRPr="00C66A11" w:rsidRDefault="00C66A11" w:rsidP="00C66A11">
      <w:pPr>
        <w:spacing w:before="100" w:beforeAutospacing="1" w:after="100" w:afterAutospacing="1"/>
        <w:rPr>
          <w:rFonts w:ascii="Times New Roman" w:eastAsia="Times New Roman" w:hAnsi="Times New Roman" w:cs="Times New Roman"/>
          <w:lang w:eastAsia="fr-FR"/>
        </w:rPr>
      </w:pPr>
      <w:hyperlink r:id="rId16" w:tooltip="Inscription pour le public" w:history="1">
        <w:r w:rsidRPr="00C66A11">
          <w:rPr>
            <w:rFonts w:ascii="Times New Roman" w:eastAsia="Times New Roman" w:hAnsi="Times New Roman" w:cs="Times New Roman"/>
            <w:color w:val="0000FF"/>
            <w:u w:val="single"/>
            <w:lang w:eastAsia="fr-FR"/>
          </w:rPr>
          <w:t>Inscription obligatoire en cliquant ici</w:t>
        </w:r>
      </w:hyperlink>
    </w:p>
    <w:p w14:paraId="18C625C1" w14:textId="77777777" w:rsidR="00C66A11" w:rsidRPr="00C66A11" w:rsidRDefault="00C66A11" w:rsidP="00C66A11">
      <w:pPr>
        <w:rPr>
          <w:rFonts w:ascii="Times New Roman" w:eastAsia="Times New Roman" w:hAnsi="Times New Roman" w:cs="Times New Roman"/>
          <w:lang w:eastAsia="fr-FR"/>
        </w:rPr>
      </w:pPr>
      <w:r w:rsidRPr="00C66A11">
        <w:rPr>
          <w:rFonts w:ascii="Times New Roman" w:eastAsia="Times New Roman" w:hAnsi="Times New Roman" w:cs="Times New Roman"/>
          <w:lang w:eastAsia="fr-FR"/>
        </w:rPr>
        <w:t xml:space="preserve">Cette entrée a été publiée dans </w:t>
      </w:r>
      <w:hyperlink r:id="rId17" w:tooltip="Voir tous les articles dans Perspective sur les savoirs" w:history="1">
        <w:r w:rsidRPr="00C66A11">
          <w:rPr>
            <w:rFonts w:ascii="Times New Roman" w:eastAsia="Times New Roman" w:hAnsi="Times New Roman" w:cs="Times New Roman"/>
            <w:color w:val="0000FF"/>
            <w:u w:val="single"/>
            <w:lang w:eastAsia="fr-FR"/>
          </w:rPr>
          <w:t>Perspective sur les savoirs</w:t>
        </w:r>
      </w:hyperlink>
      <w:r w:rsidRPr="00C66A11">
        <w:rPr>
          <w:rFonts w:ascii="Times New Roman" w:eastAsia="Times New Roman" w:hAnsi="Times New Roman" w:cs="Times New Roman"/>
          <w:lang w:eastAsia="fr-FR"/>
        </w:rPr>
        <w:t xml:space="preserve">, </w:t>
      </w:r>
      <w:hyperlink r:id="rId18" w:tooltip="Voir tous les articles dans Savoirs en sciences" w:history="1">
        <w:r w:rsidRPr="00C66A11">
          <w:rPr>
            <w:rFonts w:ascii="Times New Roman" w:eastAsia="Times New Roman" w:hAnsi="Times New Roman" w:cs="Times New Roman"/>
            <w:color w:val="0000FF"/>
            <w:u w:val="single"/>
            <w:lang w:eastAsia="fr-FR"/>
          </w:rPr>
          <w:t>Savoirs en sciences</w:t>
        </w:r>
      </w:hyperlink>
      <w:r w:rsidRPr="00C66A11">
        <w:rPr>
          <w:rFonts w:ascii="Times New Roman" w:eastAsia="Times New Roman" w:hAnsi="Times New Roman" w:cs="Times New Roman"/>
          <w:lang w:eastAsia="fr-FR"/>
        </w:rPr>
        <w:t xml:space="preserve">, avec comme mot(s)-clef(s) </w:t>
      </w:r>
      <w:hyperlink r:id="rId19" w:history="1">
        <w:r w:rsidRPr="00C66A11">
          <w:rPr>
            <w:rFonts w:ascii="Times New Roman" w:eastAsia="Times New Roman" w:hAnsi="Times New Roman" w:cs="Times New Roman"/>
            <w:color w:val="0000FF"/>
            <w:u w:val="single"/>
            <w:lang w:eastAsia="fr-FR"/>
          </w:rPr>
          <w:t>Démarche scientifique</w:t>
        </w:r>
      </w:hyperlink>
      <w:r w:rsidRPr="00C66A11">
        <w:rPr>
          <w:rFonts w:ascii="Times New Roman" w:eastAsia="Times New Roman" w:hAnsi="Times New Roman" w:cs="Times New Roman"/>
          <w:lang w:eastAsia="fr-FR"/>
        </w:rPr>
        <w:t xml:space="preserve">, </w:t>
      </w:r>
      <w:hyperlink r:id="rId20" w:history="1">
        <w:r w:rsidRPr="00C66A11">
          <w:rPr>
            <w:rFonts w:ascii="Times New Roman" w:eastAsia="Times New Roman" w:hAnsi="Times New Roman" w:cs="Times New Roman"/>
            <w:color w:val="0000FF"/>
            <w:u w:val="single"/>
            <w:lang w:eastAsia="fr-FR"/>
          </w:rPr>
          <w:t>Mathématique</w:t>
        </w:r>
      </w:hyperlink>
      <w:r w:rsidRPr="00C66A11">
        <w:rPr>
          <w:rFonts w:ascii="Times New Roman" w:eastAsia="Times New Roman" w:hAnsi="Times New Roman" w:cs="Times New Roman"/>
          <w:lang w:eastAsia="fr-FR"/>
        </w:rPr>
        <w:t xml:space="preserve">, </w:t>
      </w:r>
      <w:hyperlink r:id="rId21" w:history="1">
        <w:r w:rsidRPr="00C66A11">
          <w:rPr>
            <w:rFonts w:ascii="Times New Roman" w:eastAsia="Times New Roman" w:hAnsi="Times New Roman" w:cs="Times New Roman"/>
            <w:color w:val="0000FF"/>
            <w:u w:val="single"/>
            <w:lang w:eastAsia="fr-FR"/>
          </w:rPr>
          <w:t>Physique</w:t>
        </w:r>
      </w:hyperlink>
      <w:r w:rsidRPr="00C66A11">
        <w:rPr>
          <w:rFonts w:ascii="Times New Roman" w:eastAsia="Times New Roman" w:hAnsi="Times New Roman" w:cs="Times New Roman"/>
          <w:lang w:eastAsia="fr-FR"/>
        </w:rPr>
        <w:t xml:space="preserve">, </w:t>
      </w:r>
      <w:hyperlink r:id="rId22" w:history="1">
        <w:r w:rsidRPr="00C66A11">
          <w:rPr>
            <w:rFonts w:ascii="Times New Roman" w:eastAsia="Times New Roman" w:hAnsi="Times New Roman" w:cs="Times New Roman"/>
            <w:color w:val="0000FF"/>
            <w:u w:val="single"/>
            <w:lang w:eastAsia="fr-FR"/>
          </w:rPr>
          <w:t>Recherche</w:t>
        </w:r>
      </w:hyperlink>
      <w:r w:rsidRPr="00C66A11">
        <w:rPr>
          <w:rFonts w:ascii="Times New Roman" w:eastAsia="Times New Roman" w:hAnsi="Times New Roman" w:cs="Times New Roman"/>
          <w:lang w:eastAsia="fr-FR"/>
        </w:rPr>
        <w:t xml:space="preserve">. Vous pouvez la mettre en favoris avec </w:t>
      </w:r>
      <w:hyperlink r:id="rId23" w:tooltip="Permalien pour les 3 erreurs d’Einstein… Leçon d’adieu de Nicolas Gisin" w:history="1">
        <w:r w:rsidRPr="00C66A11">
          <w:rPr>
            <w:rFonts w:ascii="Times New Roman" w:eastAsia="Times New Roman" w:hAnsi="Times New Roman" w:cs="Times New Roman"/>
            <w:color w:val="0000FF"/>
            <w:u w:val="single"/>
            <w:lang w:eastAsia="fr-FR"/>
          </w:rPr>
          <w:t>ce permalien</w:t>
        </w:r>
      </w:hyperlink>
      <w:r w:rsidRPr="00C66A11">
        <w:rPr>
          <w:rFonts w:ascii="Times New Roman" w:eastAsia="Times New Roman" w:hAnsi="Times New Roman" w:cs="Times New Roman"/>
          <w:lang w:eastAsia="fr-FR"/>
        </w:rPr>
        <w:t xml:space="preserve">. </w:t>
      </w:r>
    </w:p>
    <w:p w14:paraId="04A309C6" w14:textId="77777777" w:rsidR="00C66A11" w:rsidRPr="00C66A11" w:rsidRDefault="00C66A11" w:rsidP="00C66A11">
      <w:pPr>
        <w:rPr>
          <w:rFonts w:ascii="Times New Roman" w:eastAsia="Times New Roman" w:hAnsi="Times New Roman" w:cs="Times New Roman"/>
          <w:lang w:eastAsia="fr-FR"/>
        </w:rPr>
      </w:pPr>
      <w:hyperlink r:id="rId24" w:history="1">
        <w:r w:rsidRPr="00C66A11">
          <w:rPr>
            <w:rFonts w:ascii="Times New Roman" w:eastAsia="Times New Roman" w:hAnsi="Times New Roman" w:cs="Times New Roman"/>
            <w:color w:val="0000FF"/>
            <w:u w:val="single"/>
            <w:lang w:eastAsia="fr-FR"/>
          </w:rPr>
          <w:t>← Autrefois l’incompris était attribué à des dieux, aujourd’hui</w:t>
        </w:r>
        <w:proofErr w:type="gramStart"/>
        <w:r w:rsidRPr="00C66A11">
          <w:rPr>
            <w:rFonts w:ascii="Times New Roman" w:eastAsia="Times New Roman" w:hAnsi="Times New Roman" w:cs="Times New Roman"/>
            <w:color w:val="0000FF"/>
            <w:u w:val="single"/>
            <w:lang w:eastAsia="fr-FR"/>
          </w:rPr>
          <w:t xml:space="preserve"> «c’est</w:t>
        </w:r>
        <w:proofErr w:type="gramEnd"/>
        <w:r w:rsidRPr="00C66A11">
          <w:rPr>
            <w:rFonts w:ascii="Times New Roman" w:eastAsia="Times New Roman" w:hAnsi="Times New Roman" w:cs="Times New Roman"/>
            <w:color w:val="0000FF"/>
            <w:u w:val="single"/>
            <w:lang w:eastAsia="fr-FR"/>
          </w:rPr>
          <w:t xml:space="preserve"> épigénétique» …?</w:t>
        </w:r>
      </w:hyperlink>
    </w:p>
    <w:p w14:paraId="7DBAAE4B" w14:textId="77777777" w:rsidR="00C66A11" w:rsidRPr="00C66A11" w:rsidRDefault="00C66A11" w:rsidP="00C66A11">
      <w:pPr>
        <w:rPr>
          <w:rFonts w:ascii="Times New Roman" w:eastAsia="Times New Roman" w:hAnsi="Times New Roman" w:cs="Times New Roman"/>
          <w:lang w:eastAsia="fr-FR"/>
        </w:rPr>
      </w:pPr>
      <w:hyperlink r:id="rId25" w:history="1">
        <w:r w:rsidRPr="00C66A11">
          <w:rPr>
            <w:rFonts w:ascii="Times New Roman" w:eastAsia="Times New Roman" w:hAnsi="Times New Roman" w:cs="Times New Roman"/>
            <w:color w:val="0000FF"/>
            <w:u w:val="single"/>
            <w:lang w:eastAsia="fr-FR"/>
          </w:rPr>
          <w:t>Comment les métissages d’Homo sapiens ont apporté une meilleure immunité aux européens →</w:t>
        </w:r>
      </w:hyperlink>
    </w:p>
    <w:p w14:paraId="7DBD6A61" w14:textId="77777777" w:rsidR="00C66A11" w:rsidRPr="00C66A11" w:rsidRDefault="00C66A11" w:rsidP="00C66A11">
      <w:pPr>
        <w:numPr>
          <w:ilvl w:val="0"/>
          <w:numId w:val="2"/>
        </w:numPr>
        <w:spacing w:before="100" w:beforeAutospacing="1" w:after="100" w:afterAutospacing="1"/>
        <w:outlineLvl w:val="2"/>
        <w:rPr>
          <w:rFonts w:ascii="Times New Roman" w:eastAsia="Times New Roman" w:hAnsi="Times New Roman" w:cs="Times New Roman"/>
          <w:b/>
          <w:bCs/>
          <w:sz w:val="27"/>
          <w:szCs w:val="27"/>
          <w:lang w:eastAsia="fr-FR"/>
        </w:rPr>
      </w:pPr>
      <w:r w:rsidRPr="00C66A11">
        <w:rPr>
          <w:rFonts w:ascii="Times New Roman" w:eastAsia="Times New Roman" w:hAnsi="Times New Roman" w:cs="Times New Roman"/>
          <w:b/>
          <w:bCs/>
          <w:sz w:val="27"/>
          <w:szCs w:val="27"/>
          <w:lang w:eastAsia="fr-FR"/>
        </w:rPr>
        <w:t>Qu’est-ce que Jump-To-Science ?</w:t>
      </w:r>
    </w:p>
    <w:p w14:paraId="66A7043F" w14:textId="77777777" w:rsidR="00C66A11" w:rsidRPr="00C66A11" w:rsidRDefault="00C66A11" w:rsidP="00C66A11">
      <w:pPr>
        <w:numPr>
          <w:ilvl w:val="1"/>
          <w:numId w:val="2"/>
        </w:numPr>
        <w:spacing w:before="100" w:beforeAutospacing="1" w:after="100" w:afterAutospacing="1"/>
        <w:rPr>
          <w:rFonts w:ascii="Times New Roman" w:eastAsia="Times New Roman" w:hAnsi="Times New Roman" w:cs="Times New Roman"/>
          <w:lang w:eastAsia="fr-FR"/>
        </w:rPr>
      </w:pPr>
      <w:hyperlink r:id="rId26" w:tooltip="À propos" w:history="1">
        <w:r w:rsidRPr="00C66A11">
          <w:rPr>
            <w:rFonts w:ascii="Times New Roman" w:eastAsia="Times New Roman" w:hAnsi="Times New Roman" w:cs="Times New Roman"/>
            <w:color w:val="0000FF"/>
            <w:u w:val="single"/>
            <w:lang w:eastAsia="fr-FR"/>
          </w:rPr>
          <w:t>À propos</w:t>
        </w:r>
      </w:hyperlink>
    </w:p>
    <w:p w14:paraId="305ACC37" w14:textId="77777777" w:rsidR="00C66A11" w:rsidRPr="00C66A11" w:rsidRDefault="00C66A11" w:rsidP="00C66A11">
      <w:pPr>
        <w:numPr>
          <w:ilvl w:val="1"/>
          <w:numId w:val="2"/>
        </w:numPr>
        <w:spacing w:before="100" w:beforeAutospacing="1" w:after="100" w:afterAutospacing="1"/>
        <w:rPr>
          <w:rFonts w:ascii="Times New Roman" w:eastAsia="Times New Roman" w:hAnsi="Times New Roman" w:cs="Times New Roman"/>
          <w:lang w:eastAsia="fr-FR"/>
        </w:rPr>
      </w:pPr>
      <w:hyperlink r:id="rId27" w:tooltip="Comment s’inscrire à Jump-To-Science" w:history="1">
        <w:r w:rsidRPr="00C66A11">
          <w:rPr>
            <w:rFonts w:ascii="Times New Roman" w:eastAsia="Times New Roman" w:hAnsi="Times New Roman" w:cs="Times New Roman"/>
            <w:color w:val="0000FF"/>
            <w:u w:val="single"/>
            <w:lang w:eastAsia="fr-FR"/>
          </w:rPr>
          <w:t>Comment s’inscrire à Jump-To-Science</w:t>
        </w:r>
      </w:hyperlink>
    </w:p>
    <w:p w14:paraId="26591FF7" w14:textId="77777777" w:rsidR="00C66A11" w:rsidRPr="00C66A11" w:rsidRDefault="00C66A11" w:rsidP="00C66A11">
      <w:pPr>
        <w:numPr>
          <w:ilvl w:val="1"/>
          <w:numId w:val="2"/>
        </w:numPr>
        <w:spacing w:before="100" w:beforeAutospacing="1" w:after="100" w:afterAutospacing="1"/>
        <w:rPr>
          <w:rFonts w:ascii="Times New Roman" w:eastAsia="Times New Roman" w:hAnsi="Times New Roman" w:cs="Times New Roman"/>
          <w:lang w:eastAsia="fr-FR"/>
        </w:rPr>
      </w:pPr>
      <w:hyperlink r:id="rId28" w:tooltip="Les publications récentes de Jump-To-Science" w:history="1">
        <w:r w:rsidRPr="00C66A11">
          <w:rPr>
            <w:rFonts w:ascii="Times New Roman" w:eastAsia="Times New Roman" w:hAnsi="Times New Roman" w:cs="Times New Roman"/>
            <w:color w:val="0000FF"/>
            <w:u w:val="single"/>
            <w:lang w:eastAsia="fr-FR"/>
          </w:rPr>
          <w:t>Les publications récentes de Jump-To-Science</w:t>
        </w:r>
      </w:hyperlink>
    </w:p>
    <w:p w14:paraId="442C133B" w14:textId="77777777" w:rsidR="00C66A11" w:rsidRPr="00C66A11" w:rsidRDefault="00C66A11" w:rsidP="00C66A11">
      <w:pPr>
        <w:numPr>
          <w:ilvl w:val="1"/>
          <w:numId w:val="2"/>
        </w:numPr>
        <w:spacing w:before="100" w:beforeAutospacing="1" w:after="100" w:afterAutospacing="1"/>
        <w:rPr>
          <w:rFonts w:ascii="Times New Roman" w:eastAsia="Times New Roman" w:hAnsi="Times New Roman" w:cs="Times New Roman"/>
          <w:lang w:eastAsia="fr-FR"/>
        </w:rPr>
      </w:pPr>
      <w:hyperlink r:id="rId29" w:tooltip="Obtenir un article : pour les membres" w:history="1">
        <w:r w:rsidRPr="00C66A11">
          <w:rPr>
            <w:rFonts w:ascii="Times New Roman" w:eastAsia="Times New Roman" w:hAnsi="Times New Roman" w:cs="Times New Roman"/>
            <w:color w:val="0000FF"/>
            <w:u w:val="single"/>
            <w:lang w:eastAsia="fr-FR"/>
          </w:rPr>
          <w:t>Obtenir un article : pour les membres</w:t>
        </w:r>
      </w:hyperlink>
    </w:p>
    <w:p w14:paraId="69EAA9BB" w14:textId="77777777" w:rsidR="00C66A11" w:rsidRPr="00C66A11" w:rsidRDefault="00C66A11" w:rsidP="00C66A11">
      <w:pPr>
        <w:numPr>
          <w:ilvl w:val="1"/>
          <w:numId w:val="2"/>
        </w:numPr>
        <w:spacing w:before="100" w:beforeAutospacing="1" w:after="100" w:afterAutospacing="1"/>
        <w:rPr>
          <w:rFonts w:ascii="Times New Roman" w:eastAsia="Times New Roman" w:hAnsi="Times New Roman" w:cs="Times New Roman"/>
          <w:lang w:eastAsia="fr-FR"/>
        </w:rPr>
      </w:pPr>
      <w:hyperlink r:id="rId30" w:tooltip="Premier évènement Expériment@l : séquençage pour des élèves" w:history="1">
        <w:r w:rsidRPr="00C66A11">
          <w:rPr>
            <w:rFonts w:ascii="Times New Roman" w:eastAsia="Times New Roman" w:hAnsi="Times New Roman" w:cs="Times New Roman"/>
            <w:color w:val="0000FF"/>
            <w:u w:val="single"/>
            <w:lang w:eastAsia="fr-FR"/>
          </w:rPr>
          <w:t xml:space="preserve">Premier évènement </w:t>
        </w:r>
        <w:proofErr w:type="spellStart"/>
        <w:r w:rsidRPr="00C66A11">
          <w:rPr>
            <w:rFonts w:ascii="Times New Roman" w:eastAsia="Times New Roman" w:hAnsi="Times New Roman" w:cs="Times New Roman"/>
            <w:color w:val="0000FF"/>
            <w:u w:val="single"/>
            <w:lang w:eastAsia="fr-FR"/>
          </w:rPr>
          <w:t>Expériment@l</w:t>
        </w:r>
        <w:proofErr w:type="spellEnd"/>
        <w:r w:rsidRPr="00C66A11">
          <w:rPr>
            <w:rFonts w:ascii="Times New Roman" w:eastAsia="Times New Roman" w:hAnsi="Times New Roman" w:cs="Times New Roman"/>
            <w:color w:val="0000FF"/>
            <w:u w:val="single"/>
            <w:lang w:eastAsia="fr-FR"/>
          </w:rPr>
          <w:t xml:space="preserve"> : séquençage pour des élèves</w:t>
        </w:r>
      </w:hyperlink>
    </w:p>
    <w:p w14:paraId="6A7E48F7" w14:textId="77777777" w:rsidR="00C66A11" w:rsidRPr="00C66A11" w:rsidRDefault="00C66A11" w:rsidP="00C66A11">
      <w:pPr>
        <w:numPr>
          <w:ilvl w:val="1"/>
          <w:numId w:val="2"/>
        </w:numPr>
        <w:spacing w:before="100" w:beforeAutospacing="1" w:after="100" w:afterAutospacing="1"/>
        <w:rPr>
          <w:rFonts w:ascii="Times New Roman" w:eastAsia="Times New Roman" w:hAnsi="Times New Roman" w:cs="Times New Roman"/>
          <w:lang w:eastAsia="fr-FR"/>
        </w:rPr>
      </w:pPr>
      <w:hyperlink r:id="rId31" w:tooltip="Que sont les problèmes de Fermi ?" w:history="1">
        <w:r w:rsidRPr="00C66A11">
          <w:rPr>
            <w:rFonts w:ascii="Times New Roman" w:eastAsia="Times New Roman" w:hAnsi="Times New Roman" w:cs="Times New Roman"/>
            <w:color w:val="0000FF"/>
            <w:u w:val="single"/>
            <w:lang w:eastAsia="fr-FR"/>
          </w:rPr>
          <w:t>Que sont les problèmes de Fermi ?</w:t>
        </w:r>
      </w:hyperlink>
    </w:p>
    <w:p w14:paraId="09C22A5D" w14:textId="77777777" w:rsidR="00C66A11" w:rsidRPr="00C66A11" w:rsidRDefault="00C66A11" w:rsidP="00C66A11">
      <w:pPr>
        <w:numPr>
          <w:ilvl w:val="1"/>
          <w:numId w:val="2"/>
        </w:numPr>
        <w:spacing w:before="100" w:beforeAutospacing="1" w:after="100" w:afterAutospacing="1"/>
        <w:rPr>
          <w:rFonts w:ascii="Times New Roman" w:eastAsia="Times New Roman" w:hAnsi="Times New Roman" w:cs="Times New Roman"/>
          <w:lang w:eastAsia="fr-FR"/>
        </w:rPr>
      </w:pPr>
      <w:hyperlink r:id="rId32" w:tooltip="Toutes les publications Jump-To-Science" w:history="1">
        <w:r w:rsidRPr="00C66A11">
          <w:rPr>
            <w:rFonts w:ascii="Times New Roman" w:eastAsia="Times New Roman" w:hAnsi="Times New Roman" w:cs="Times New Roman"/>
            <w:color w:val="0000FF"/>
            <w:u w:val="single"/>
            <w:lang w:eastAsia="fr-FR"/>
          </w:rPr>
          <w:t>Toutes les publications Jump-To-Science</w:t>
        </w:r>
      </w:hyperlink>
    </w:p>
    <w:p w14:paraId="78DFE435" w14:textId="77777777" w:rsidR="00C66A11" w:rsidRPr="00C66A11" w:rsidRDefault="00C66A11" w:rsidP="00C66A11">
      <w:pPr>
        <w:numPr>
          <w:ilvl w:val="0"/>
          <w:numId w:val="2"/>
        </w:numPr>
        <w:spacing w:before="100" w:beforeAutospacing="1" w:after="100" w:afterAutospacing="1"/>
        <w:outlineLvl w:val="2"/>
        <w:rPr>
          <w:rFonts w:ascii="Times New Roman" w:eastAsia="Times New Roman" w:hAnsi="Times New Roman" w:cs="Times New Roman"/>
          <w:b/>
          <w:bCs/>
          <w:sz w:val="27"/>
          <w:szCs w:val="27"/>
          <w:lang w:eastAsia="fr-FR"/>
        </w:rPr>
      </w:pPr>
      <w:r w:rsidRPr="00C66A11">
        <w:rPr>
          <w:rFonts w:ascii="Times New Roman" w:eastAsia="Times New Roman" w:hAnsi="Times New Roman" w:cs="Times New Roman"/>
          <w:b/>
          <w:bCs/>
          <w:sz w:val="27"/>
          <w:szCs w:val="27"/>
          <w:lang w:eastAsia="fr-FR"/>
        </w:rPr>
        <w:t>Rechercher dans le site</w:t>
      </w:r>
    </w:p>
    <w:p w14:paraId="4042CED3" w14:textId="77777777" w:rsidR="00C66A11" w:rsidRPr="00C66A11" w:rsidRDefault="00C66A11" w:rsidP="00C66A11">
      <w:pPr>
        <w:pBdr>
          <w:bottom w:val="single" w:sz="6" w:space="1" w:color="auto"/>
        </w:pBdr>
        <w:jc w:val="center"/>
        <w:rPr>
          <w:rFonts w:ascii="Arial" w:eastAsia="Times New Roman" w:hAnsi="Arial" w:cs="Arial"/>
          <w:vanish/>
          <w:sz w:val="16"/>
          <w:szCs w:val="16"/>
          <w:lang w:eastAsia="fr-FR"/>
        </w:rPr>
      </w:pPr>
      <w:r w:rsidRPr="00C66A11">
        <w:rPr>
          <w:rFonts w:ascii="Arial" w:eastAsia="Times New Roman" w:hAnsi="Arial" w:cs="Arial"/>
          <w:vanish/>
          <w:sz w:val="16"/>
          <w:szCs w:val="16"/>
          <w:lang w:eastAsia="fr-FR"/>
        </w:rPr>
        <w:t>Haut du formulaire</w:t>
      </w:r>
    </w:p>
    <w:p w14:paraId="5E053B02" w14:textId="77777777" w:rsidR="00C66A11" w:rsidRPr="00C66A11" w:rsidRDefault="00C66A11" w:rsidP="00C66A11">
      <w:pPr>
        <w:pBdr>
          <w:top w:val="single" w:sz="6" w:space="1" w:color="auto"/>
        </w:pBdr>
        <w:jc w:val="center"/>
        <w:rPr>
          <w:rFonts w:ascii="Arial" w:eastAsia="Times New Roman" w:hAnsi="Arial" w:cs="Arial"/>
          <w:vanish/>
          <w:sz w:val="16"/>
          <w:szCs w:val="16"/>
          <w:lang w:eastAsia="fr-FR"/>
        </w:rPr>
      </w:pPr>
      <w:r w:rsidRPr="00C66A11">
        <w:rPr>
          <w:rFonts w:ascii="Arial" w:eastAsia="Times New Roman" w:hAnsi="Arial" w:cs="Arial"/>
          <w:vanish/>
          <w:sz w:val="16"/>
          <w:szCs w:val="16"/>
          <w:lang w:eastAsia="fr-FR"/>
        </w:rPr>
        <w:t>Bas du formulaire</w:t>
      </w:r>
    </w:p>
    <w:p w14:paraId="09B5AB13" w14:textId="77777777" w:rsidR="00C66A11" w:rsidRPr="00C66A11" w:rsidRDefault="00C66A11" w:rsidP="00C66A11">
      <w:pPr>
        <w:numPr>
          <w:ilvl w:val="0"/>
          <w:numId w:val="3"/>
        </w:numPr>
        <w:spacing w:before="100" w:beforeAutospacing="1" w:after="100" w:afterAutospacing="1"/>
        <w:outlineLvl w:val="2"/>
        <w:rPr>
          <w:rFonts w:ascii="Times New Roman" w:eastAsia="Times New Roman" w:hAnsi="Times New Roman" w:cs="Times New Roman"/>
          <w:b/>
          <w:bCs/>
          <w:sz w:val="27"/>
          <w:szCs w:val="27"/>
          <w:lang w:eastAsia="fr-FR"/>
        </w:rPr>
      </w:pPr>
      <w:r w:rsidRPr="00C66A11">
        <w:rPr>
          <w:rFonts w:ascii="Times New Roman" w:eastAsia="Times New Roman" w:hAnsi="Times New Roman" w:cs="Times New Roman"/>
          <w:b/>
          <w:bCs/>
          <w:sz w:val="27"/>
          <w:szCs w:val="27"/>
          <w:lang w:eastAsia="fr-FR"/>
        </w:rPr>
        <w:t>Articles récents</w:t>
      </w:r>
    </w:p>
    <w:p w14:paraId="1970A83C" w14:textId="77777777" w:rsidR="00C66A11" w:rsidRPr="00C66A11" w:rsidRDefault="00C66A11" w:rsidP="00C66A11">
      <w:pPr>
        <w:numPr>
          <w:ilvl w:val="1"/>
          <w:numId w:val="3"/>
        </w:numPr>
        <w:spacing w:before="100" w:beforeAutospacing="1" w:after="100" w:afterAutospacing="1"/>
        <w:rPr>
          <w:rFonts w:ascii="Times New Roman" w:eastAsia="Times New Roman" w:hAnsi="Times New Roman" w:cs="Times New Roman"/>
          <w:lang w:eastAsia="fr-FR"/>
        </w:rPr>
      </w:pPr>
      <w:hyperlink r:id="rId33" w:tooltip="100 chercheuses sortent de l’ombre sur Youtube / L’image publique des sciences 16 mars" w:history="1">
        <w:r w:rsidRPr="00C66A11">
          <w:rPr>
            <w:rFonts w:ascii="Times New Roman" w:eastAsia="Times New Roman" w:hAnsi="Times New Roman" w:cs="Times New Roman"/>
            <w:color w:val="0000FF"/>
            <w:u w:val="single"/>
            <w:lang w:eastAsia="fr-FR"/>
          </w:rPr>
          <w:t xml:space="preserve">100 chercheuses sortent de l’ombre sur </w:t>
        </w:r>
        <w:proofErr w:type="spellStart"/>
        <w:r w:rsidRPr="00C66A11">
          <w:rPr>
            <w:rFonts w:ascii="Times New Roman" w:eastAsia="Times New Roman" w:hAnsi="Times New Roman" w:cs="Times New Roman"/>
            <w:color w:val="0000FF"/>
            <w:u w:val="single"/>
            <w:lang w:eastAsia="fr-FR"/>
          </w:rPr>
          <w:t>Youtube</w:t>
        </w:r>
        <w:proofErr w:type="spellEnd"/>
        <w:r w:rsidRPr="00C66A11">
          <w:rPr>
            <w:rFonts w:ascii="Times New Roman" w:eastAsia="Times New Roman" w:hAnsi="Times New Roman" w:cs="Times New Roman"/>
            <w:color w:val="0000FF"/>
            <w:u w:val="single"/>
            <w:lang w:eastAsia="fr-FR"/>
          </w:rPr>
          <w:t xml:space="preserve"> / L’image publique des sciences 16 mars</w:t>
        </w:r>
      </w:hyperlink>
    </w:p>
    <w:p w14:paraId="11F2BF58" w14:textId="77777777" w:rsidR="00C66A11" w:rsidRPr="00C66A11" w:rsidRDefault="00C66A11" w:rsidP="00C66A11">
      <w:pPr>
        <w:numPr>
          <w:ilvl w:val="1"/>
          <w:numId w:val="3"/>
        </w:numPr>
        <w:spacing w:before="100" w:beforeAutospacing="1" w:after="100" w:afterAutospacing="1"/>
        <w:rPr>
          <w:rFonts w:ascii="Times New Roman" w:eastAsia="Times New Roman" w:hAnsi="Times New Roman" w:cs="Times New Roman"/>
          <w:lang w:eastAsia="fr-FR"/>
        </w:rPr>
      </w:pPr>
      <w:hyperlink r:id="rId34" w:tooltip="A l’interface de la biologie et de la physique : cours public en mars" w:history="1">
        <w:r w:rsidRPr="00C66A11">
          <w:rPr>
            <w:rFonts w:ascii="Times New Roman" w:eastAsia="Times New Roman" w:hAnsi="Times New Roman" w:cs="Times New Roman"/>
            <w:color w:val="0000FF"/>
            <w:u w:val="single"/>
            <w:lang w:eastAsia="fr-FR"/>
          </w:rPr>
          <w:t>A l’interface de la biologie et de la physique : cours public en mars</w:t>
        </w:r>
      </w:hyperlink>
    </w:p>
    <w:p w14:paraId="28A359A1" w14:textId="77777777" w:rsidR="00C66A11" w:rsidRPr="00C66A11" w:rsidRDefault="00C66A11" w:rsidP="00C66A11">
      <w:pPr>
        <w:numPr>
          <w:ilvl w:val="1"/>
          <w:numId w:val="3"/>
        </w:numPr>
        <w:spacing w:before="100" w:beforeAutospacing="1" w:after="100" w:afterAutospacing="1"/>
        <w:rPr>
          <w:rFonts w:ascii="Times New Roman" w:eastAsia="Times New Roman" w:hAnsi="Times New Roman" w:cs="Times New Roman"/>
          <w:lang w:eastAsia="fr-FR"/>
        </w:rPr>
      </w:pPr>
      <w:hyperlink r:id="rId35" w:tooltip="La Semaine du Cerveau redémarre ! Les machines et nous. 14-18 mars" w:history="1">
        <w:r w:rsidRPr="00C66A11">
          <w:rPr>
            <w:rFonts w:ascii="Times New Roman" w:eastAsia="Times New Roman" w:hAnsi="Times New Roman" w:cs="Times New Roman"/>
            <w:color w:val="0000FF"/>
            <w:u w:val="single"/>
            <w:lang w:eastAsia="fr-FR"/>
          </w:rPr>
          <w:t>La Semaine du Cerveau redémarre ! Les machines et nous. 14-18 mars</w:t>
        </w:r>
      </w:hyperlink>
    </w:p>
    <w:p w14:paraId="1DB233FB" w14:textId="77777777" w:rsidR="00C66A11" w:rsidRPr="00C66A11" w:rsidRDefault="00C66A11" w:rsidP="00C66A11">
      <w:pPr>
        <w:numPr>
          <w:ilvl w:val="1"/>
          <w:numId w:val="3"/>
        </w:numPr>
        <w:spacing w:before="100" w:beforeAutospacing="1" w:after="100" w:afterAutospacing="1"/>
        <w:rPr>
          <w:rFonts w:ascii="Times New Roman" w:eastAsia="Times New Roman" w:hAnsi="Times New Roman" w:cs="Times New Roman"/>
          <w:lang w:eastAsia="fr-FR"/>
        </w:rPr>
      </w:pPr>
      <w:hyperlink r:id="rId36" w:tooltip="Décarboner l’électricité en Suisse – sans nucléaire sans gaz la meilleure stratégie ?" w:history="1">
        <w:proofErr w:type="spellStart"/>
        <w:r w:rsidRPr="00C66A11">
          <w:rPr>
            <w:rFonts w:ascii="Times New Roman" w:eastAsia="Times New Roman" w:hAnsi="Times New Roman" w:cs="Times New Roman"/>
            <w:color w:val="0000FF"/>
            <w:u w:val="single"/>
            <w:lang w:eastAsia="fr-FR"/>
          </w:rPr>
          <w:t>Décarboner</w:t>
        </w:r>
        <w:proofErr w:type="spellEnd"/>
        <w:r w:rsidRPr="00C66A11">
          <w:rPr>
            <w:rFonts w:ascii="Times New Roman" w:eastAsia="Times New Roman" w:hAnsi="Times New Roman" w:cs="Times New Roman"/>
            <w:color w:val="0000FF"/>
            <w:u w:val="single"/>
            <w:lang w:eastAsia="fr-FR"/>
          </w:rPr>
          <w:t xml:space="preserve"> l’électricité en Suisse – sans nucléaire sans gaz la meilleure stratégie ?</w:t>
        </w:r>
      </w:hyperlink>
    </w:p>
    <w:p w14:paraId="5880EA64" w14:textId="77777777" w:rsidR="00C66A11" w:rsidRPr="00C66A11" w:rsidRDefault="00C66A11" w:rsidP="00C66A11">
      <w:pPr>
        <w:numPr>
          <w:ilvl w:val="1"/>
          <w:numId w:val="3"/>
        </w:numPr>
        <w:spacing w:before="100" w:beforeAutospacing="1" w:after="100" w:afterAutospacing="1"/>
        <w:rPr>
          <w:rFonts w:ascii="Times New Roman" w:eastAsia="Times New Roman" w:hAnsi="Times New Roman" w:cs="Times New Roman"/>
          <w:lang w:eastAsia="fr-FR"/>
        </w:rPr>
      </w:pPr>
      <w:hyperlink r:id="rId37" w:tooltip="Conférence reportée – La biodiversité notre bouée de sauvetage -&gt;9 mars 20h" w:history="1">
        <w:r w:rsidRPr="00C66A11">
          <w:rPr>
            <w:rFonts w:ascii="Times New Roman" w:eastAsia="Times New Roman" w:hAnsi="Times New Roman" w:cs="Times New Roman"/>
            <w:color w:val="0000FF"/>
            <w:u w:val="single"/>
            <w:lang w:eastAsia="fr-FR"/>
          </w:rPr>
          <w:t>Conférence reportée – La biodiversité notre bouée de sauvetage -&gt;9 mars 20h</w:t>
        </w:r>
      </w:hyperlink>
    </w:p>
    <w:p w14:paraId="64ACDFBC" w14:textId="77777777" w:rsidR="00C66A11" w:rsidRPr="00C66A11" w:rsidRDefault="00C66A11" w:rsidP="00C66A11">
      <w:pPr>
        <w:numPr>
          <w:ilvl w:val="0"/>
          <w:numId w:val="3"/>
        </w:numPr>
        <w:spacing w:before="100" w:beforeAutospacing="1" w:after="100" w:afterAutospacing="1"/>
        <w:outlineLvl w:val="2"/>
        <w:rPr>
          <w:rFonts w:ascii="Times New Roman" w:eastAsia="Times New Roman" w:hAnsi="Times New Roman" w:cs="Times New Roman"/>
          <w:b/>
          <w:bCs/>
          <w:sz w:val="27"/>
          <w:szCs w:val="27"/>
          <w:lang w:eastAsia="fr-FR"/>
        </w:rPr>
      </w:pPr>
      <w:proofErr w:type="gramStart"/>
      <w:r w:rsidRPr="00C66A11">
        <w:rPr>
          <w:rFonts w:ascii="Times New Roman" w:eastAsia="Times New Roman" w:hAnsi="Times New Roman" w:cs="Times New Roman"/>
          <w:b/>
          <w:bCs/>
          <w:sz w:val="27"/>
          <w:szCs w:val="27"/>
          <w:lang w:eastAsia="fr-FR"/>
        </w:rPr>
        <w:t>mots</w:t>
      </w:r>
      <w:proofErr w:type="gramEnd"/>
      <w:r w:rsidRPr="00C66A11">
        <w:rPr>
          <w:rFonts w:ascii="Times New Roman" w:eastAsia="Times New Roman" w:hAnsi="Times New Roman" w:cs="Times New Roman"/>
          <w:b/>
          <w:bCs/>
          <w:sz w:val="27"/>
          <w:szCs w:val="27"/>
          <w:lang w:eastAsia="fr-FR"/>
        </w:rPr>
        <w:t>-clefs</w:t>
      </w:r>
    </w:p>
    <w:p w14:paraId="57100E3B" w14:textId="77777777" w:rsidR="00C66A11" w:rsidRPr="00C66A11" w:rsidRDefault="00C66A11" w:rsidP="00C66A11">
      <w:pPr>
        <w:spacing w:beforeAutospacing="1" w:afterAutospacing="1"/>
        <w:ind w:left="720"/>
        <w:rPr>
          <w:rFonts w:ascii="Times New Roman" w:eastAsia="Times New Roman" w:hAnsi="Times New Roman" w:cs="Times New Roman"/>
          <w:lang w:eastAsia="fr-FR"/>
        </w:rPr>
      </w:pPr>
      <w:hyperlink r:id="rId38" w:tooltip="1 sujet" w:history="1">
        <w:r w:rsidRPr="00C66A11">
          <w:rPr>
            <w:rFonts w:ascii="Times New Roman" w:eastAsia="Times New Roman" w:hAnsi="Times New Roman" w:cs="Times New Roman"/>
            <w:color w:val="0000FF"/>
            <w:sz w:val="16"/>
            <w:szCs w:val="16"/>
            <w:u w:val="single"/>
            <w:lang w:eastAsia="fr-FR"/>
          </w:rPr>
          <w:t>art</w:t>
        </w:r>
      </w:hyperlink>
      <w:r w:rsidRPr="00C66A11">
        <w:rPr>
          <w:rFonts w:ascii="Times New Roman" w:eastAsia="Times New Roman" w:hAnsi="Times New Roman" w:cs="Times New Roman"/>
          <w:lang w:eastAsia="fr-FR"/>
        </w:rPr>
        <w:t xml:space="preserve"> </w:t>
      </w:r>
      <w:hyperlink r:id="rId39" w:tooltip="5 sujets" w:history="1">
        <w:proofErr w:type="spellStart"/>
        <w:r w:rsidRPr="00C66A11">
          <w:rPr>
            <w:rFonts w:ascii="Times New Roman" w:eastAsia="Times New Roman" w:hAnsi="Times New Roman" w:cs="Times New Roman"/>
            <w:color w:val="0000FF"/>
            <w:sz w:val="23"/>
            <w:szCs w:val="23"/>
            <w:u w:val="single"/>
            <w:lang w:eastAsia="fr-FR"/>
          </w:rPr>
          <w:t>bioinformatique</w:t>
        </w:r>
        <w:proofErr w:type="spellEnd"/>
      </w:hyperlink>
      <w:r w:rsidRPr="00C66A11">
        <w:rPr>
          <w:rFonts w:ascii="Times New Roman" w:eastAsia="Times New Roman" w:hAnsi="Times New Roman" w:cs="Times New Roman"/>
          <w:lang w:eastAsia="fr-FR"/>
        </w:rPr>
        <w:t xml:space="preserve"> </w:t>
      </w:r>
      <w:hyperlink r:id="rId40" w:tooltip="146 sujets" w:history="1">
        <w:r w:rsidRPr="00C66A11">
          <w:rPr>
            <w:rFonts w:ascii="Times New Roman" w:eastAsia="Times New Roman" w:hAnsi="Times New Roman" w:cs="Times New Roman"/>
            <w:color w:val="0000FF"/>
            <w:sz w:val="44"/>
            <w:szCs w:val="44"/>
            <w:u w:val="single"/>
            <w:lang w:eastAsia="fr-FR"/>
          </w:rPr>
          <w:t>Biologie</w:t>
        </w:r>
      </w:hyperlink>
      <w:r w:rsidRPr="00C66A11">
        <w:rPr>
          <w:rFonts w:ascii="Times New Roman" w:eastAsia="Times New Roman" w:hAnsi="Times New Roman" w:cs="Times New Roman"/>
          <w:lang w:eastAsia="fr-FR"/>
        </w:rPr>
        <w:t xml:space="preserve"> </w:t>
      </w:r>
      <w:hyperlink r:id="rId41" w:tooltip="61 sujets" w:history="1">
        <w:r w:rsidRPr="00C66A11">
          <w:rPr>
            <w:rFonts w:ascii="Times New Roman" w:eastAsia="Times New Roman" w:hAnsi="Times New Roman" w:cs="Times New Roman"/>
            <w:color w:val="0000FF"/>
            <w:sz w:val="38"/>
            <w:szCs w:val="38"/>
            <w:u w:val="single"/>
            <w:lang w:eastAsia="fr-FR"/>
          </w:rPr>
          <w:t>chimie</w:t>
        </w:r>
      </w:hyperlink>
      <w:r w:rsidRPr="00C66A11">
        <w:rPr>
          <w:rFonts w:ascii="Times New Roman" w:eastAsia="Times New Roman" w:hAnsi="Times New Roman" w:cs="Times New Roman"/>
          <w:lang w:eastAsia="fr-FR"/>
        </w:rPr>
        <w:t xml:space="preserve"> </w:t>
      </w:r>
      <w:hyperlink r:id="rId42" w:tooltip="3 sujets" w:history="1">
        <w:r w:rsidRPr="00C66A11">
          <w:rPr>
            <w:rFonts w:ascii="Times New Roman" w:eastAsia="Times New Roman" w:hAnsi="Times New Roman" w:cs="Times New Roman"/>
            <w:color w:val="0000FF"/>
            <w:sz w:val="20"/>
            <w:szCs w:val="20"/>
            <w:u w:val="single"/>
            <w:lang w:eastAsia="fr-FR"/>
          </w:rPr>
          <w:t>Climat</w:t>
        </w:r>
      </w:hyperlink>
      <w:r w:rsidRPr="00C66A11">
        <w:rPr>
          <w:rFonts w:ascii="Times New Roman" w:eastAsia="Times New Roman" w:hAnsi="Times New Roman" w:cs="Times New Roman"/>
          <w:lang w:eastAsia="fr-FR"/>
        </w:rPr>
        <w:t xml:space="preserve"> </w:t>
      </w:r>
      <w:hyperlink r:id="rId43" w:tooltip="1 sujet" w:history="1">
        <w:r w:rsidRPr="00C66A11">
          <w:rPr>
            <w:rFonts w:ascii="Times New Roman" w:eastAsia="Times New Roman" w:hAnsi="Times New Roman" w:cs="Times New Roman"/>
            <w:color w:val="0000FF"/>
            <w:sz w:val="16"/>
            <w:szCs w:val="16"/>
            <w:u w:val="single"/>
            <w:lang w:eastAsia="fr-FR"/>
          </w:rPr>
          <w:t>d</w:t>
        </w:r>
      </w:hyperlink>
      <w:r w:rsidRPr="00C66A11">
        <w:rPr>
          <w:rFonts w:ascii="Times New Roman" w:eastAsia="Times New Roman" w:hAnsi="Times New Roman" w:cs="Times New Roman"/>
          <w:lang w:eastAsia="fr-FR"/>
        </w:rPr>
        <w:t xml:space="preserve"> </w:t>
      </w:r>
      <w:hyperlink r:id="rId44" w:tooltip="6 sujets" w:history="1">
        <w:proofErr w:type="spellStart"/>
        <w:r w:rsidRPr="00C66A11">
          <w:rPr>
            <w:rFonts w:ascii="Times New Roman" w:eastAsia="Times New Roman" w:hAnsi="Times New Roman" w:cs="Times New Roman"/>
            <w:color w:val="0000FF"/>
            <w:u w:val="single"/>
            <w:lang w:eastAsia="fr-FR"/>
          </w:rPr>
          <w:t>developpement</w:t>
        </w:r>
        <w:proofErr w:type="spellEnd"/>
        <w:r w:rsidRPr="00C66A11">
          <w:rPr>
            <w:rFonts w:ascii="Times New Roman" w:eastAsia="Times New Roman" w:hAnsi="Times New Roman" w:cs="Times New Roman"/>
            <w:color w:val="0000FF"/>
            <w:u w:val="single"/>
            <w:lang w:eastAsia="fr-FR"/>
          </w:rPr>
          <w:t xml:space="preserve"> durable</w:t>
        </w:r>
      </w:hyperlink>
      <w:r w:rsidRPr="00C66A11">
        <w:rPr>
          <w:rFonts w:ascii="Times New Roman" w:eastAsia="Times New Roman" w:hAnsi="Times New Roman" w:cs="Times New Roman"/>
          <w:lang w:eastAsia="fr-FR"/>
        </w:rPr>
        <w:t xml:space="preserve"> </w:t>
      </w:r>
      <w:hyperlink r:id="rId45" w:tooltip="65 sujets" w:history="1">
        <w:r w:rsidRPr="00C66A11">
          <w:rPr>
            <w:rFonts w:ascii="Times New Roman" w:eastAsia="Times New Roman" w:hAnsi="Times New Roman" w:cs="Times New Roman"/>
            <w:color w:val="0000FF"/>
            <w:sz w:val="39"/>
            <w:szCs w:val="39"/>
            <w:u w:val="single"/>
            <w:lang w:eastAsia="fr-FR"/>
          </w:rPr>
          <w:t>Didactique</w:t>
        </w:r>
      </w:hyperlink>
      <w:r w:rsidRPr="00C66A11">
        <w:rPr>
          <w:rFonts w:ascii="Times New Roman" w:eastAsia="Times New Roman" w:hAnsi="Times New Roman" w:cs="Times New Roman"/>
          <w:lang w:eastAsia="fr-FR"/>
        </w:rPr>
        <w:t xml:space="preserve"> </w:t>
      </w:r>
      <w:hyperlink r:id="rId46" w:tooltip="3 sujets" w:history="1">
        <w:r w:rsidRPr="00C66A11">
          <w:rPr>
            <w:rFonts w:ascii="Times New Roman" w:eastAsia="Times New Roman" w:hAnsi="Times New Roman" w:cs="Times New Roman"/>
            <w:color w:val="0000FF"/>
            <w:sz w:val="20"/>
            <w:szCs w:val="20"/>
            <w:u w:val="single"/>
            <w:lang w:eastAsia="fr-FR"/>
          </w:rPr>
          <w:t>diététique</w:t>
        </w:r>
      </w:hyperlink>
      <w:r w:rsidRPr="00C66A11">
        <w:rPr>
          <w:rFonts w:ascii="Times New Roman" w:eastAsia="Times New Roman" w:hAnsi="Times New Roman" w:cs="Times New Roman"/>
          <w:lang w:eastAsia="fr-FR"/>
        </w:rPr>
        <w:t xml:space="preserve"> </w:t>
      </w:r>
      <w:hyperlink r:id="rId47" w:tooltip="79 sujets" w:history="1">
        <w:r w:rsidRPr="00C66A11">
          <w:rPr>
            <w:rFonts w:ascii="Times New Roman" w:eastAsia="Times New Roman" w:hAnsi="Times New Roman" w:cs="Times New Roman"/>
            <w:color w:val="0000FF"/>
            <w:sz w:val="40"/>
            <w:szCs w:val="40"/>
            <w:u w:val="single"/>
            <w:lang w:eastAsia="fr-FR"/>
          </w:rPr>
          <w:t>Démarche scientifique</w:t>
        </w:r>
      </w:hyperlink>
      <w:r w:rsidRPr="00C66A11">
        <w:rPr>
          <w:rFonts w:ascii="Times New Roman" w:eastAsia="Times New Roman" w:hAnsi="Times New Roman" w:cs="Times New Roman"/>
          <w:lang w:eastAsia="fr-FR"/>
        </w:rPr>
        <w:t xml:space="preserve"> </w:t>
      </w:r>
      <w:hyperlink r:id="rId48" w:tooltip="2 sujets" w:history="1">
        <w:proofErr w:type="spellStart"/>
        <w:r w:rsidRPr="00C66A11">
          <w:rPr>
            <w:rFonts w:ascii="Times New Roman" w:eastAsia="Times New Roman" w:hAnsi="Times New Roman" w:cs="Times New Roman"/>
            <w:color w:val="0000FF"/>
            <w:sz w:val="19"/>
            <w:szCs w:val="19"/>
            <w:u w:val="single"/>
            <w:lang w:eastAsia="fr-FR"/>
          </w:rPr>
          <w:t>ecologie</w:t>
        </w:r>
        <w:proofErr w:type="spellEnd"/>
      </w:hyperlink>
      <w:r w:rsidRPr="00C66A11">
        <w:rPr>
          <w:rFonts w:ascii="Times New Roman" w:eastAsia="Times New Roman" w:hAnsi="Times New Roman" w:cs="Times New Roman"/>
          <w:lang w:eastAsia="fr-FR"/>
        </w:rPr>
        <w:t xml:space="preserve"> </w:t>
      </w:r>
      <w:hyperlink r:id="rId49" w:tooltip="77 sujets" w:history="1">
        <w:r w:rsidRPr="00C66A11">
          <w:rPr>
            <w:rFonts w:ascii="Times New Roman" w:eastAsia="Times New Roman" w:hAnsi="Times New Roman" w:cs="Times New Roman"/>
            <w:color w:val="0000FF"/>
            <w:sz w:val="40"/>
            <w:szCs w:val="40"/>
            <w:u w:val="single"/>
            <w:lang w:eastAsia="fr-FR"/>
          </w:rPr>
          <w:t>Enseignement</w:t>
        </w:r>
      </w:hyperlink>
      <w:r w:rsidRPr="00C66A11">
        <w:rPr>
          <w:rFonts w:ascii="Times New Roman" w:eastAsia="Times New Roman" w:hAnsi="Times New Roman" w:cs="Times New Roman"/>
          <w:lang w:eastAsia="fr-FR"/>
        </w:rPr>
        <w:t xml:space="preserve"> </w:t>
      </w:r>
      <w:hyperlink r:id="rId50" w:tooltip="28 sujets" w:history="1">
        <w:proofErr w:type="spellStart"/>
        <w:r w:rsidRPr="00C66A11">
          <w:rPr>
            <w:rFonts w:ascii="Times New Roman" w:eastAsia="Times New Roman" w:hAnsi="Times New Roman" w:cs="Times New Roman"/>
            <w:color w:val="0000FF"/>
            <w:sz w:val="33"/>
            <w:szCs w:val="33"/>
            <w:u w:val="single"/>
            <w:lang w:eastAsia="fr-FR"/>
          </w:rPr>
          <w:t>Ethique</w:t>
        </w:r>
        <w:proofErr w:type="spellEnd"/>
      </w:hyperlink>
      <w:r w:rsidRPr="00C66A11">
        <w:rPr>
          <w:rFonts w:ascii="Times New Roman" w:eastAsia="Times New Roman" w:hAnsi="Times New Roman" w:cs="Times New Roman"/>
          <w:lang w:eastAsia="fr-FR"/>
        </w:rPr>
        <w:t xml:space="preserve"> </w:t>
      </w:r>
      <w:hyperlink r:id="rId51" w:tooltip="2 sujets" w:history="1">
        <w:proofErr w:type="spellStart"/>
        <w:r w:rsidRPr="00C66A11">
          <w:rPr>
            <w:rFonts w:ascii="Times New Roman" w:eastAsia="Times New Roman" w:hAnsi="Times New Roman" w:cs="Times New Roman"/>
            <w:color w:val="0000FF"/>
            <w:sz w:val="19"/>
            <w:szCs w:val="19"/>
            <w:u w:val="single"/>
            <w:lang w:eastAsia="fr-FR"/>
          </w:rPr>
          <w:t>ethologie</w:t>
        </w:r>
        <w:proofErr w:type="spellEnd"/>
      </w:hyperlink>
      <w:r w:rsidRPr="00C66A11">
        <w:rPr>
          <w:rFonts w:ascii="Times New Roman" w:eastAsia="Times New Roman" w:hAnsi="Times New Roman" w:cs="Times New Roman"/>
          <w:lang w:eastAsia="fr-FR"/>
        </w:rPr>
        <w:t xml:space="preserve"> </w:t>
      </w:r>
      <w:hyperlink r:id="rId52" w:tooltip="4 sujets" w:history="1">
        <w:proofErr w:type="spellStart"/>
        <w:r w:rsidRPr="00C66A11">
          <w:rPr>
            <w:rFonts w:ascii="Times New Roman" w:eastAsia="Times New Roman" w:hAnsi="Times New Roman" w:cs="Times New Roman"/>
            <w:color w:val="0000FF"/>
            <w:sz w:val="22"/>
            <w:szCs w:val="22"/>
            <w:u w:val="single"/>
            <w:lang w:eastAsia="fr-FR"/>
          </w:rPr>
          <w:t>evolution</w:t>
        </w:r>
        <w:proofErr w:type="spellEnd"/>
      </w:hyperlink>
      <w:r w:rsidRPr="00C66A11">
        <w:rPr>
          <w:rFonts w:ascii="Times New Roman" w:eastAsia="Times New Roman" w:hAnsi="Times New Roman" w:cs="Times New Roman"/>
          <w:lang w:eastAsia="fr-FR"/>
        </w:rPr>
        <w:t xml:space="preserve"> </w:t>
      </w:r>
      <w:hyperlink r:id="rId53" w:tooltip="4 sujets" w:history="1">
        <w:r w:rsidRPr="00C66A11">
          <w:rPr>
            <w:rFonts w:ascii="Times New Roman" w:eastAsia="Times New Roman" w:hAnsi="Times New Roman" w:cs="Times New Roman"/>
            <w:color w:val="0000FF"/>
            <w:sz w:val="22"/>
            <w:szCs w:val="22"/>
            <w:u w:val="single"/>
            <w:lang w:eastAsia="fr-FR"/>
          </w:rPr>
          <w:t>Fermi</w:t>
        </w:r>
      </w:hyperlink>
      <w:r w:rsidRPr="00C66A11">
        <w:rPr>
          <w:rFonts w:ascii="Times New Roman" w:eastAsia="Times New Roman" w:hAnsi="Times New Roman" w:cs="Times New Roman"/>
          <w:lang w:eastAsia="fr-FR"/>
        </w:rPr>
        <w:t xml:space="preserve"> </w:t>
      </w:r>
      <w:hyperlink r:id="rId54" w:tooltip="9 sujets" w:history="1">
        <w:proofErr w:type="spellStart"/>
        <w:r w:rsidRPr="00C66A11">
          <w:rPr>
            <w:rFonts w:ascii="Times New Roman" w:eastAsia="Times New Roman" w:hAnsi="Times New Roman" w:cs="Times New Roman"/>
            <w:color w:val="0000FF"/>
            <w:sz w:val="26"/>
            <w:szCs w:val="26"/>
            <w:u w:val="single"/>
            <w:lang w:eastAsia="fr-FR"/>
          </w:rPr>
          <w:t>geographie</w:t>
        </w:r>
        <w:proofErr w:type="spellEnd"/>
      </w:hyperlink>
      <w:r w:rsidRPr="00C66A11">
        <w:rPr>
          <w:rFonts w:ascii="Times New Roman" w:eastAsia="Times New Roman" w:hAnsi="Times New Roman" w:cs="Times New Roman"/>
          <w:lang w:eastAsia="fr-FR"/>
        </w:rPr>
        <w:t xml:space="preserve"> </w:t>
      </w:r>
      <w:hyperlink r:id="rId55" w:tooltip="17 sujets" w:history="1">
        <w:r w:rsidRPr="00C66A11">
          <w:rPr>
            <w:rFonts w:ascii="Times New Roman" w:eastAsia="Times New Roman" w:hAnsi="Times New Roman" w:cs="Times New Roman"/>
            <w:color w:val="0000FF"/>
            <w:sz w:val="30"/>
            <w:szCs w:val="30"/>
            <w:u w:val="single"/>
            <w:lang w:eastAsia="fr-FR"/>
          </w:rPr>
          <w:t>informatique</w:t>
        </w:r>
      </w:hyperlink>
      <w:r w:rsidRPr="00C66A11">
        <w:rPr>
          <w:rFonts w:ascii="Times New Roman" w:eastAsia="Times New Roman" w:hAnsi="Times New Roman" w:cs="Times New Roman"/>
          <w:lang w:eastAsia="fr-FR"/>
        </w:rPr>
        <w:t xml:space="preserve"> </w:t>
      </w:r>
      <w:hyperlink r:id="rId56" w:tooltip="29 sujets" w:history="1">
        <w:r w:rsidRPr="00C66A11">
          <w:rPr>
            <w:rFonts w:ascii="Times New Roman" w:eastAsia="Times New Roman" w:hAnsi="Times New Roman" w:cs="Times New Roman"/>
            <w:color w:val="0000FF"/>
            <w:sz w:val="34"/>
            <w:szCs w:val="34"/>
            <w:u w:val="single"/>
            <w:lang w:eastAsia="fr-FR"/>
          </w:rPr>
          <w:t>Mathématique</w:t>
        </w:r>
      </w:hyperlink>
      <w:r w:rsidRPr="00C66A11">
        <w:rPr>
          <w:rFonts w:ascii="Times New Roman" w:eastAsia="Times New Roman" w:hAnsi="Times New Roman" w:cs="Times New Roman"/>
          <w:lang w:eastAsia="fr-FR"/>
        </w:rPr>
        <w:t xml:space="preserve"> </w:t>
      </w:r>
      <w:hyperlink r:id="rId57" w:tooltip="44 sujets" w:history="1">
        <w:r w:rsidRPr="00C66A11">
          <w:rPr>
            <w:rFonts w:ascii="Times New Roman" w:eastAsia="Times New Roman" w:hAnsi="Times New Roman" w:cs="Times New Roman"/>
            <w:color w:val="0000FF"/>
            <w:sz w:val="36"/>
            <w:szCs w:val="36"/>
            <w:u w:val="single"/>
            <w:lang w:eastAsia="fr-FR"/>
          </w:rPr>
          <w:t>Modélisation</w:t>
        </w:r>
      </w:hyperlink>
      <w:r w:rsidRPr="00C66A11">
        <w:rPr>
          <w:rFonts w:ascii="Times New Roman" w:eastAsia="Times New Roman" w:hAnsi="Times New Roman" w:cs="Times New Roman"/>
          <w:lang w:eastAsia="fr-FR"/>
        </w:rPr>
        <w:t xml:space="preserve"> </w:t>
      </w:r>
      <w:hyperlink r:id="rId58" w:tooltip="1 sujet" w:history="1">
        <w:r w:rsidRPr="00C66A11">
          <w:rPr>
            <w:rFonts w:ascii="Times New Roman" w:eastAsia="Times New Roman" w:hAnsi="Times New Roman" w:cs="Times New Roman"/>
            <w:color w:val="0000FF"/>
            <w:sz w:val="16"/>
            <w:szCs w:val="16"/>
            <w:u w:val="single"/>
            <w:lang w:eastAsia="fr-FR"/>
          </w:rPr>
          <w:t>musique</w:t>
        </w:r>
      </w:hyperlink>
      <w:r w:rsidRPr="00C66A11">
        <w:rPr>
          <w:rFonts w:ascii="Times New Roman" w:eastAsia="Times New Roman" w:hAnsi="Times New Roman" w:cs="Times New Roman"/>
          <w:lang w:eastAsia="fr-FR"/>
        </w:rPr>
        <w:t xml:space="preserve"> </w:t>
      </w:r>
      <w:hyperlink r:id="rId59" w:tooltip="29 sujets" w:history="1">
        <w:r w:rsidRPr="00C66A11">
          <w:rPr>
            <w:rFonts w:ascii="Times New Roman" w:eastAsia="Times New Roman" w:hAnsi="Times New Roman" w:cs="Times New Roman"/>
            <w:color w:val="0000FF"/>
            <w:sz w:val="34"/>
            <w:szCs w:val="34"/>
            <w:u w:val="single"/>
            <w:lang w:eastAsia="fr-FR"/>
          </w:rPr>
          <w:t>Médecine</w:t>
        </w:r>
      </w:hyperlink>
      <w:r w:rsidRPr="00C66A11">
        <w:rPr>
          <w:rFonts w:ascii="Times New Roman" w:eastAsia="Times New Roman" w:hAnsi="Times New Roman" w:cs="Times New Roman"/>
          <w:lang w:eastAsia="fr-FR"/>
        </w:rPr>
        <w:t xml:space="preserve"> </w:t>
      </w:r>
      <w:hyperlink r:id="rId60" w:tooltip="94 sujets" w:history="1">
        <w:r w:rsidRPr="00C66A11">
          <w:rPr>
            <w:rFonts w:ascii="Times New Roman" w:eastAsia="Times New Roman" w:hAnsi="Times New Roman" w:cs="Times New Roman"/>
            <w:color w:val="0000FF"/>
            <w:sz w:val="41"/>
            <w:szCs w:val="41"/>
            <w:u w:val="single"/>
            <w:lang w:eastAsia="fr-FR"/>
          </w:rPr>
          <w:t>Nature de la science</w:t>
        </w:r>
      </w:hyperlink>
      <w:r w:rsidRPr="00C66A11">
        <w:rPr>
          <w:rFonts w:ascii="Times New Roman" w:eastAsia="Times New Roman" w:hAnsi="Times New Roman" w:cs="Times New Roman"/>
          <w:lang w:eastAsia="fr-FR"/>
        </w:rPr>
        <w:t xml:space="preserve"> </w:t>
      </w:r>
      <w:hyperlink r:id="rId61" w:tooltip="12 sujets" w:history="1">
        <w:r w:rsidRPr="00C66A11">
          <w:rPr>
            <w:rFonts w:ascii="Times New Roman" w:eastAsia="Times New Roman" w:hAnsi="Times New Roman" w:cs="Times New Roman"/>
            <w:color w:val="0000FF"/>
            <w:sz w:val="28"/>
            <w:szCs w:val="28"/>
            <w:u w:val="single"/>
            <w:lang w:eastAsia="fr-FR"/>
          </w:rPr>
          <w:t>Neurobiologie</w:t>
        </w:r>
      </w:hyperlink>
      <w:r w:rsidRPr="00C66A11">
        <w:rPr>
          <w:rFonts w:ascii="Times New Roman" w:eastAsia="Times New Roman" w:hAnsi="Times New Roman" w:cs="Times New Roman"/>
          <w:lang w:eastAsia="fr-FR"/>
        </w:rPr>
        <w:t xml:space="preserve"> </w:t>
      </w:r>
      <w:hyperlink r:id="rId62" w:tooltip="12 sujets" w:history="1">
        <w:r w:rsidRPr="00C66A11">
          <w:rPr>
            <w:rFonts w:ascii="Times New Roman" w:eastAsia="Times New Roman" w:hAnsi="Times New Roman" w:cs="Times New Roman"/>
            <w:color w:val="0000FF"/>
            <w:sz w:val="28"/>
            <w:szCs w:val="28"/>
            <w:u w:val="single"/>
            <w:lang w:eastAsia="fr-FR"/>
          </w:rPr>
          <w:t>neurosciences</w:t>
        </w:r>
      </w:hyperlink>
      <w:r w:rsidRPr="00C66A11">
        <w:rPr>
          <w:rFonts w:ascii="Times New Roman" w:eastAsia="Times New Roman" w:hAnsi="Times New Roman" w:cs="Times New Roman"/>
          <w:lang w:eastAsia="fr-FR"/>
        </w:rPr>
        <w:t xml:space="preserve"> </w:t>
      </w:r>
      <w:hyperlink r:id="rId63" w:tooltip="99 sujets" w:history="1">
        <w:r w:rsidRPr="00C66A11">
          <w:rPr>
            <w:rFonts w:ascii="Times New Roman" w:eastAsia="Times New Roman" w:hAnsi="Times New Roman" w:cs="Times New Roman"/>
            <w:color w:val="0000FF"/>
            <w:sz w:val="41"/>
            <w:szCs w:val="41"/>
            <w:u w:val="single"/>
            <w:lang w:eastAsia="fr-FR"/>
          </w:rPr>
          <w:t>Physique</w:t>
        </w:r>
      </w:hyperlink>
      <w:r w:rsidRPr="00C66A11">
        <w:rPr>
          <w:rFonts w:ascii="Times New Roman" w:eastAsia="Times New Roman" w:hAnsi="Times New Roman" w:cs="Times New Roman"/>
          <w:lang w:eastAsia="fr-FR"/>
        </w:rPr>
        <w:t xml:space="preserve"> </w:t>
      </w:r>
      <w:hyperlink r:id="rId64" w:tooltip="31 sujets" w:history="1">
        <w:r w:rsidRPr="00C66A11">
          <w:rPr>
            <w:rFonts w:ascii="Times New Roman" w:eastAsia="Times New Roman" w:hAnsi="Times New Roman" w:cs="Times New Roman"/>
            <w:color w:val="0000FF"/>
            <w:sz w:val="34"/>
            <w:szCs w:val="34"/>
            <w:u w:val="single"/>
            <w:lang w:eastAsia="fr-FR"/>
          </w:rPr>
          <w:t>Pratique</w:t>
        </w:r>
      </w:hyperlink>
      <w:r w:rsidRPr="00C66A11">
        <w:rPr>
          <w:rFonts w:ascii="Times New Roman" w:eastAsia="Times New Roman" w:hAnsi="Times New Roman" w:cs="Times New Roman"/>
          <w:lang w:eastAsia="fr-FR"/>
        </w:rPr>
        <w:t xml:space="preserve"> </w:t>
      </w:r>
      <w:hyperlink r:id="rId65" w:tooltip="12 sujets" w:history="1">
        <w:r w:rsidRPr="00C66A11">
          <w:rPr>
            <w:rFonts w:ascii="Times New Roman" w:eastAsia="Times New Roman" w:hAnsi="Times New Roman" w:cs="Times New Roman"/>
            <w:color w:val="0000FF"/>
            <w:sz w:val="28"/>
            <w:szCs w:val="28"/>
            <w:u w:val="single"/>
            <w:lang w:eastAsia="fr-FR"/>
          </w:rPr>
          <w:t>Psychologie</w:t>
        </w:r>
      </w:hyperlink>
      <w:r w:rsidRPr="00C66A11">
        <w:rPr>
          <w:rFonts w:ascii="Times New Roman" w:eastAsia="Times New Roman" w:hAnsi="Times New Roman" w:cs="Times New Roman"/>
          <w:lang w:eastAsia="fr-FR"/>
        </w:rPr>
        <w:t xml:space="preserve"> </w:t>
      </w:r>
      <w:hyperlink r:id="rId66" w:tooltip="127 sujets" w:history="1">
        <w:r w:rsidRPr="00C66A11">
          <w:rPr>
            <w:rFonts w:ascii="Times New Roman" w:eastAsia="Times New Roman" w:hAnsi="Times New Roman" w:cs="Times New Roman"/>
            <w:color w:val="0000FF"/>
            <w:sz w:val="43"/>
            <w:szCs w:val="43"/>
            <w:u w:val="single"/>
            <w:lang w:eastAsia="fr-FR"/>
          </w:rPr>
          <w:t>Recherche</w:t>
        </w:r>
      </w:hyperlink>
      <w:r w:rsidRPr="00C66A11">
        <w:rPr>
          <w:rFonts w:ascii="Times New Roman" w:eastAsia="Times New Roman" w:hAnsi="Times New Roman" w:cs="Times New Roman"/>
          <w:lang w:eastAsia="fr-FR"/>
        </w:rPr>
        <w:t xml:space="preserve"> </w:t>
      </w:r>
      <w:hyperlink r:id="rId67" w:tooltip="7 sujets" w:history="1">
        <w:r w:rsidRPr="00C66A11">
          <w:rPr>
            <w:rFonts w:ascii="Times New Roman" w:eastAsia="Times New Roman" w:hAnsi="Times New Roman" w:cs="Times New Roman"/>
            <w:color w:val="0000FF"/>
            <w:sz w:val="25"/>
            <w:szCs w:val="25"/>
            <w:u w:val="single"/>
            <w:lang w:eastAsia="fr-FR"/>
          </w:rPr>
          <w:t>sciences de la terre</w:t>
        </w:r>
      </w:hyperlink>
      <w:r w:rsidRPr="00C66A11">
        <w:rPr>
          <w:rFonts w:ascii="Times New Roman" w:eastAsia="Times New Roman" w:hAnsi="Times New Roman" w:cs="Times New Roman"/>
          <w:lang w:eastAsia="fr-FR"/>
        </w:rPr>
        <w:t xml:space="preserve"> </w:t>
      </w:r>
      <w:hyperlink r:id="rId68" w:tooltip="2 sujets" w:history="1">
        <w:r w:rsidRPr="00C66A11">
          <w:rPr>
            <w:rFonts w:ascii="Times New Roman" w:eastAsia="Times New Roman" w:hAnsi="Times New Roman" w:cs="Times New Roman"/>
            <w:color w:val="0000FF"/>
            <w:sz w:val="19"/>
            <w:szCs w:val="19"/>
            <w:u w:val="single"/>
            <w:lang w:eastAsia="fr-FR"/>
          </w:rPr>
          <w:t>sport</w:t>
        </w:r>
      </w:hyperlink>
      <w:r w:rsidRPr="00C66A11">
        <w:rPr>
          <w:rFonts w:ascii="Times New Roman" w:eastAsia="Times New Roman" w:hAnsi="Times New Roman" w:cs="Times New Roman"/>
          <w:lang w:eastAsia="fr-FR"/>
        </w:rPr>
        <w:t xml:space="preserve"> </w:t>
      </w:r>
      <w:hyperlink r:id="rId69" w:tooltip="39 sujets" w:history="1">
        <w:r w:rsidRPr="00C66A11">
          <w:rPr>
            <w:rFonts w:ascii="Times New Roman" w:eastAsia="Times New Roman" w:hAnsi="Times New Roman" w:cs="Times New Roman"/>
            <w:color w:val="0000FF"/>
            <w:sz w:val="35"/>
            <w:szCs w:val="35"/>
            <w:u w:val="single"/>
            <w:lang w:eastAsia="fr-FR"/>
          </w:rPr>
          <w:t>Techniques</w:t>
        </w:r>
      </w:hyperlink>
      <w:r w:rsidRPr="00C66A11">
        <w:rPr>
          <w:rFonts w:ascii="Times New Roman" w:eastAsia="Times New Roman" w:hAnsi="Times New Roman" w:cs="Times New Roman"/>
          <w:lang w:eastAsia="fr-FR"/>
        </w:rPr>
        <w:t xml:space="preserve"> </w:t>
      </w:r>
      <w:hyperlink r:id="rId70" w:tooltip="7 sujets" w:history="1">
        <w:r w:rsidRPr="00C66A11">
          <w:rPr>
            <w:rFonts w:ascii="Times New Roman" w:eastAsia="Times New Roman" w:hAnsi="Times New Roman" w:cs="Times New Roman"/>
            <w:color w:val="0000FF"/>
            <w:sz w:val="25"/>
            <w:szCs w:val="25"/>
            <w:u w:val="single"/>
            <w:lang w:eastAsia="fr-FR"/>
          </w:rPr>
          <w:t>égalité</w:t>
        </w:r>
      </w:hyperlink>
    </w:p>
    <w:p w14:paraId="1DFECC98" w14:textId="77777777" w:rsidR="00C66A11" w:rsidRPr="00C66A11" w:rsidRDefault="00C66A11" w:rsidP="00C66A11">
      <w:pPr>
        <w:numPr>
          <w:ilvl w:val="0"/>
          <w:numId w:val="3"/>
        </w:numPr>
        <w:spacing w:before="100" w:beforeAutospacing="1" w:after="100" w:afterAutospacing="1"/>
        <w:outlineLvl w:val="2"/>
        <w:rPr>
          <w:rFonts w:ascii="Times New Roman" w:eastAsia="Times New Roman" w:hAnsi="Times New Roman" w:cs="Times New Roman"/>
          <w:b/>
          <w:bCs/>
          <w:sz w:val="27"/>
          <w:szCs w:val="27"/>
          <w:lang w:eastAsia="fr-FR"/>
        </w:rPr>
      </w:pPr>
      <w:r w:rsidRPr="00C66A11">
        <w:rPr>
          <w:rFonts w:ascii="Times New Roman" w:eastAsia="Times New Roman" w:hAnsi="Times New Roman" w:cs="Times New Roman"/>
          <w:b/>
          <w:bCs/>
          <w:sz w:val="27"/>
          <w:szCs w:val="27"/>
          <w:lang w:eastAsia="fr-FR"/>
        </w:rPr>
        <w:t>Liens</w:t>
      </w:r>
    </w:p>
    <w:p w14:paraId="52FBB0EB" w14:textId="77777777" w:rsidR="00C66A11" w:rsidRPr="00C66A11" w:rsidRDefault="00C66A11" w:rsidP="00C66A11">
      <w:pPr>
        <w:numPr>
          <w:ilvl w:val="1"/>
          <w:numId w:val="3"/>
        </w:numPr>
        <w:spacing w:before="100" w:beforeAutospacing="1" w:after="100" w:afterAutospacing="1"/>
        <w:rPr>
          <w:rFonts w:ascii="Times New Roman" w:eastAsia="Times New Roman" w:hAnsi="Times New Roman" w:cs="Times New Roman"/>
          <w:lang w:eastAsia="fr-FR"/>
        </w:rPr>
      </w:pPr>
      <w:hyperlink r:id="rId71" w:tgtFrame="_blank" w:tooltip="Tout ce que l’unige offre pour les écoles, les élèves, les profs : une base de données en ligne qui regroupe toutes les offres et qui permet de consulter l’ensemble des activités, par domaine ou par âge" w:history="1">
        <w:r w:rsidRPr="00C66A11">
          <w:rPr>
            <w:rFonts w:ascii="Times New Roman" w:eastAsia="Times New Roman" w:hAnsi="Times New Roman" w:cs="Times New Roman"/>
            <w:color w:val="0000FF"/>
            <w:u w:val="single"/>
            <w:lang w:eastAsia="fr-FR"/>
          </w:rPr>
          <w:t>Activités et ressources pédagogiques de l'UNIGE</w:t>
        </w:r>
      </w:hyperlink>
    </w:p>
    <w:p w14:paraId="1CBF0F13" w14:textId="77777777" w:rsidR="00C66A11" w:rsidRPr="00C66A11" w:rsidRDefault="00C66A11" w:rsidP="00C66A11">
      <w:pPr>
        <w:numPr>
          <w:ilvl w:val="1"/>
          <w:numId w:val="3"/>
        </w:numPr>
        <w:spacing w:before="100" w:beforeAutospacing="1" w:after="100" w:afterAutospacing="1"/>
        <w:rPr>
          <w:rFonts w:ascii="Times New Roman" w:eastAsia="Times New Roman" w:hAnsi="Times New Roman" w:cs="Times New Roman"/>
          <w:lang w:eastAsia="fr-FR"/>
        </w:rPr>
      </w:pPr>
      <w:hyperlink r:id="rId72" w:tgtFrame="_blank" w:tooltip="Laboratoire public des sciences de la vie et des sciences biomédicales de l’Université de Genève" w:history="1">
        <w:proofErr w:type="spellStart"/>
        <w:r w:rsidRPr="00C66A11">
          <w:rPr>
            <w:rFonts w:ascii="Times New Roman" w:eastAsia="Times New Roman" w:hAnsi="Times New Roman" w:cs="Times New Roman"/>
            <w:color w:val="0000FF"/>
            <w:u w:val="single"/>
            <w:lang w:eastAsia="fr-FR"/>
          </w:rPr>
          <w:t>BioScope</w:t>
        </w:r>
        <w:proofErr w:type="spellEnd"/>
      </w:hyperlink>
    </w:p>
    <w:p w14:paraId="68B20E5D" w14:textId="77777777" w:rsidR="00C66A11" w:rsidRPr="00C66A11" w:rsidRDefault="00C66A11" w:rsidP="00C66A11">
      <w:pPr>
        <w:numPr>
          <w:ilvl w:val="1"/>
          <w:numId w:val="3"/>
        </w:numPr>
        <w:spacing w:before="100" w:beforeAutospacing="1" w:after="100" w:afterAutospacing="1"/>
        <w:rPr>
          <w:rFonts w:ascii="Times New Roman" w:eastAsia="Times New Roman" w:hAnsi="Times New Roman" w:cs="Times New Roman"/>
          <w:lang w:eastAsia="fr-FR"/>
        </w:rPr>
      </w:pPr>
      <w:hyperlink r:id="rId73" w:tgtFrame="_blank" w:tooltip="BiOutils a pour mission soutenir et promouvoir l’enseignement de la biologie moderne en mettant le matériel et les compétences nécessaires à la disposition des écoles." w:history="1">
        <w:proofErr w:type="spellStart"/>
        <w:r w:rsidRPr="00C66A11">
          <w:rPr>
            <w:rFonts w:ascii="Times New Roman" w:eastAsia="Times New Roman" w:hAnsi="Times New Roman" w:cs="Times New Roman"/>
            <w:color w:val="0000FF"/>
            <w:u w:val="single"/>
            <w:lang w:eastAsia="fr-FR"/>
          </w:rPr>
          <w:t>BioUtils</w:t>
        </w:r>
        <w:proofErr w:type="spellEnd"/>
      </w:hyperlink>
    </w:p>
    <w:p w14:paraId="11DDE40C" w14:textId="77777777" w:rsidR="00C66A11" w:rsidRPr="00C66A11" w:rsidRDefault="00C66A11" w:rsidP="00C66A11">
      <w:pPr>
        <w:numPr>
          <w:ilvl w:val="1"/>
          <w:numId w:val="3"/>
        </w:numPr>
        <w:spacing w:before="100" w:beforeAutospacing="1" w:after="100" w:afterAutospacing="1"/>
        <w:rPr>
          <w:rFonts w:ascii="Times New Roman" w:eastAsia="Times New Roman" w:hAnsi="Times New Roman" w:cs="Times New Roman"/>
          <w:lang w:eastAsia="fr-FR"/>
        </w:rPr>
      </w:pPr>
      <w:hyperlink r:id="rId74" w:tgtFrame="_blank" w:tooltip="Toutes les conférences, les activités, les cours publics, les publications et les formations offertes au public: la passerelle de l’uni vers la cité" w:history="1">
        <w:r w:rsidRPr="00C66A11">
          <w:rPr>
            <w:rFonts w:ascii="Times New Roman" w:eastAsia="Times New Roman" w:hAnsi="Times New Roman" w:cs="Times New Roman"/>
            <w:color w:val="0000FF"/>
            <w:u w:val="single"/>
            <w:lang w:eastAsia="fr-FR"/>
          </w:rPr>
          <w:t>L'uni vous offre…</w:t>
        </w:r>
      </w:hyperlink>
    </w:p>
    <w:p w14:paraId="0882672C" w14:textId="77777777" w:rsidR="00C66A11" w:rsidRPr="00C66A11" w:rsidRDefault="00C66A11" w:rsidP="00C66A11">
      <w:pPr>
        <w:numPr>
          <w:ilvl w:val="1"/>
          <w:numId w:val="3"/>
        </w:numPr>
        <w:spacing w:before="100" w:beforeAutospacing="1" w:after="100" w:afterAutospacing="1"/>
        <w:rPr>
          <w:rFonts w:ascii="Times New Roman" w:eastAsia="Times New Roman" w:hAnsi="Times New Roman" w:cs="Times New Roman"/>
          <w:lang w:eastAsia="fr-FR"/>
        </w:rPr>
      </w:pPr>
      <w:hyperlink r:id="rId75" w:tgtFrame="_blank" w:tooltip="Le PhysiScope  est d’abord destiné aux collégiens du secondaire obligatoire et post-obligatoire, accompagnés de leurs enseignants. " w:history="1">
        <w:proofErr w:type="spellStart"/>
        <w:r w:rsidRPr="00C66A11">
          <w:rPr>
            <w:rFonts w:ascii="Times New Roman" w:eastAsia="Times New Roman" w:hAnsi="Times New Roman" w:cs="Times New Roman"/>
            <w:color w:val="0000FF"/>
            <w:u w:val="single"/>
            <w:lang w:eastAsia="fr-FR"/>
          </w:rPr>
          <w:t>PhysisScope</w:t>
        </w:r>
        <w:proofErr w:type="spellEnd"/>
      </w:hyperlink>
    </w:p>
    <w:p w14:paraId="0DBCA90D" w14:textId="77777777" w:rsidR="00C66A11" w:rsidRPr="00C66A11" w:rsidRDefault="00C66A11" w:rsidP="00C66A11">
      <w:pPr>
        <w:numPr>
          <w:ilvl w:val="1"/>
          <w:numId w:val="3"/>
        </w:numPr>
        <w:spacing w:before="100" w:beforeAutospacing="1" w:after="100" w:afterAutospacing="1"/>
        <w:rPr>
          <w:rFonts w:ascii="Times New Roman" w:eastAsia="Times New Roman" w:hAnsi="Times New Roman" w:cs="Times New Roman"/>
          <w:lang w:eastAsia="fr-FR"/>
        </w:rPr>
      </w:pPr>
      <w:hyperlink r:id="rId76" w:tooltip="Science et jeunesse " w:history="1">
        <w:r w:rsidRPr="00C66A11">
          <w:rPr>
            <w:rFonts w:ascii="Times New Roman" w:eastAsia="Times New Roman" w:hAnsi="Times New Roman" w:cs="Times New Roman"/>
            <w:color w:val="0000FF"/>
            <w:u w:val="single"/>
            <w:lang w:eastAsia="fr-FR"/>
          </w:rPr>
          <w:t>Science et jeunesse</w:t>
        </w:r>
      </w:hyperlink>
    </w:p>
    <w:p w14:paraId="19AE15B1" w14:textId="77777777" w:rsidR="00C66A11" w:rsidRPr="00C66A11" w:rsidRDefault="00C66A11" w:rsidP="00C66A11">
      <w:pPr>
        <w:numPr>
          <w:ilvl w:val="0"/>
          <w:numId w:val="3"/>
        </w:numPr>
        <w:spacing w:before="100" w:beforeAutospacing="1" w:after="100" w:afterAutospacing="1"/>
        <w:outlineLvl w:val="2"/>
        <w:rPr>
          <w:rFonts w:ascii="Times New Roman" w:eastAsia="Times New Roman" w:hAnsi="Times New Roman" w:cs="Times New Roman"/>
          <w:b/>
          <w:bCs/>
          <w:sz w:val="27"/>
          <w:szCs w:val="27"/>
          <w:lang w:eastAsia="fr-FR"/>
        </w:rPr>
      </w:pPr>
      <w:r w:rsidRPr="00C66A11">
        <w:rPr>
          <w:rFonts w:ascii="Times New Roman" w:eastAsia="Times New Roman" w:hAnsi="Times New Roman" w:cs="Times New Roman"/>
          <w:b/>
          <w:bCs/>
          <w:sz w:val="27"/>
          <w:szCs w:val="27"/>
          <w:lang w:eastAsia="fr-FR"/>
        </w:rPr>
        <w:t>Méta</w:t>
      </w:r>
    </w:p>
    <w:p w14:paraId="4682E318" w14:textId="77777777" w:rsidR="00C66A11" w:rsidRPr="00C66A11" w:rsidRDefault="00C66A11" w:rsidP="00C66A11">
      <w:pPr>
        <w:numPr>
          <w:ilvl w:val="1"/>
          <w:numId w:val="3"/>
        </w:numPr>
        <w:spacing w:before="100" w:beforeAutospacing="1" w:after="100" w:afterAutospacing="1"/>
        <w:rPr>
          <w:rFonts w:ascii="Times New Roman" w:eastAsia="Times New Roman" w:hAnsi="Times New Roman" w:cs="Times New Roman"/>
          <w:lang w:eastAsia="fr-FR"/>
        </w:rPr>
      </w:pPr>
      <w:hyperlink r:id="rId77" w:history="1">
        <w:r w:rsidRPr="00C66A11">
          <w:rPr>
            <w:rFonts w:ascii="Times New Roman" w:eastAsia="Times New Roman" w:hAnsi="Times New Roman" w:cs="Times New Roman"/>
            <w:color w:val="0000FF"/>
            <w:u w:val="single"/>
            <w:lang w:eastAsia="fr-FR"/>
          </w:rPr>
          <w:t>Connexion</w:t>
        </w:r>
      </w:hyperlink>
    </w:p>
    <w:p w14:paraId="264EE79D" w14:textId="77777777" w:rsidR="00C66A11" w:rsidRPr="00C66A11" w:rsidRDefault="00C66A11" w:rsidP="00C66A11">
      <w:pPr>
        <w:numPr>
          <w:ilvl w:val="1"/>
          <w:numId w:val="3"/>
        </w:numPr>
        <w:spacing w:before="100" w:beforeAutospacing="1" w:after="100" w:afterAutospacing="1"/>
        <w:rPr>
          <w:rFonts w:ascii="Times New Roman" w:eastAsia="Times New Roman" w:hAnsi="Times New Roman" w:cs="Times New Roman"/>
          <w:lang w:eastAsia="fr-FR"/>
        </w:rPr>
      </w:pPr>
      <w:hyperlink r:id="rId78" w:tooltip="Suivez ce site par syndication RSS 2.0" w:history="1">
        <w:r w:rsidRPr="00C66A11">
          <w:rPr>
            <w:rFonts w:ascii="Times New Roman" w:eastAsia="Times New Roman" w:hAnsi="Times New Roman" w:cs="Times New Roman"/>
            <w:color w:val="0000FF"/>
            <w:u w:val="single"/>
            <w:lang w:eastAsia="fr-FR"/>
          </w:rPr>
          <w:t>Flux RSS des articles</w:t>
        </w:r>
      </w:hyperlink>
    </w:p>
    <w:p w14:paraId="3C1827FC" w14:textId="77777777" w:rsidR="00C66A11" w:rsidRPr="00C66A11" w:rsidRDefault="00C66A11" w:rsidP="00C66A11">
      <w:pPr>
        <w:numPr>
          <w:ilvl w:val="1"/>
          <w:numId w:val="3"/>
        </w:numPr>
        <w:spacing w:before="100" w:beforeAutospacing="1" w:after="100" w:afterAutospacing="1"/>
        <w:rPr>
          <w:rFonts w:ascii="Times New Roman" w:eastAsia="Times New Roman" w:hAnsi="Times New Roman" w:cs="Times New Roman"/>
          <w:lang w:eastAsia="fr-FR"/>
        </w:rPr>
      </w:pPr>
      <w:hyperlink r:id="rId79" w:tooltip="Les derniers commentaires pour tous les articles, au format RSS" w:history="1">
        <w:r w:rsidRPr="00C66A11">
          <w:rPr>
            <w:rFonts w:ascii="Times New Roman" w:eastAsia="Times New Roman" w:hAnsi="Times New Roman" w:cs="Times New Roman"/>
            <w:color w:val="0000FF"/>
            <w:u w:val="single"/>
            <w:lang w:eastAsia="fr-FR"/>
          </w:rPr>
          <w:t>RSS des commentaires</w:t>
        </w:r>
      </w:hyperlink>
    </w:p>
    <w:p w14:paraId="05C2BFFF" w14:textId="77777777" w:rsidR="00C66A11" w:rsidRPr="00C66A11" w:rsidRDefault="00C66A11" w:rsidP="00C66A11">
      <w:pPr>
        <w:numPr>
          <w:ilvl w:val="1"/>
          <w:numId w:val="3"/>
        </w:numPr>
        <w:spacing w:before="100" w:beforeAutospacing="1" w:after="100" w:afterAutospacing="1"/>
        <w:rPr>
          <w:rFonts w:ascii="Times New Roman" w:eastAsia="Times New Roman" w:hAnsi="Times New Roman" w:cs="Times New Roman"/>
          <w:lang w:eastAsia="fr-FR"/>
        </w:rPr>
      </w:pPr>
      <w:hyperlink r:id="rId80" w:tooltip="Propulsé par WordPress, plate-forme de publication personnelle sémantique de pointe." w:history="1">
        <w:r w:rsidRPr="00C66A11">
          <w:rPr>
            <w:rFonts w:ascii="Times New Roman" w:eastAsia="Times New Roman" w:hAnsi="Times New Roman" w:cs="Times New Roman"/>
            <w:color w:val="0000FF"/>
            <w:u w:val="single"/>
            <w:lang w:eastAsia="fr-FR"/>
          </w:rPr>
          <w:t>WordPress.org</w:t>
        </w:r>
      </w:hyperlink>
    </w:p>
    <w:p w14:paraId="1B4C5E20" w14:textId="77777777" w:rsidR="00C66A11" w:rsidRPr="00C66A11" w:rsidRDefault="00C66A11" w:rsidP="00C66A11">
      <w:pPr>
        <w:rPr>
          <w:rFonts w:ascii="Times New Roman" w:eastAsia="Times New Roman" w:hAnsi="Times New Roman" w:cs="Times New Roman"/>
          <w:lang w:eastAsia="fr-FR"/>
        </w:rPr>
      </w:pPr>
      <w:hyperlink r:id="rId81" w:tooltip="Jump-To-Science" w:history="1">
        <w:r w:rsidRPr="00C66A11">
          <w:rPr>
            <w:rFonts w:ascii="Times New Roman" w:eastAsia="Times New Roman" w:hAnsi="Times New Roman" w:cs="Times New Roman"/>
            <w:color w:val="0000FF"/>
            <w:u w:val="single"/>
            <w:lang w:eastAsia="fr-FR"/>
          </w:rPr>
          <w:t xml:space="preserve">Jump-To-Science </w:t>
        </w:r>
      </w:hyperlink>
    </w:p>
    <w:p w14:paraId="5BC3A5D9" w14:textId="77777777" w:rsidR="00C66A11" w:rsidRPr="00C66A11" w:rsidRDefault="00C66A11" w:rsidP="00C66A11">
      <w:pPr>
        <w:rPr>
          <w:rFonts w:ascii="Times New Roman" w:eastAsia="Times New Roman" w:hAnsi="Times New Roman" w:cs="Times New Roman"/>
          <w:lang w:eastAsia="fr-FR"/>
        </w:rPr>
      </w:pPr>
      <w:hyperlink r:id="rId82" w:tooltip="Plate-forme de publication personnelle à la pointe de la sémantique" w:history="1">
        <w:r w:rsidRPr="00C66A11">
          <w:rPr>
            <w:rFonts w:ascii="Times New Roman" w:eastAsia="Times New Roman" w:hAnsi="Times New Roman" w:cs="Times New Roman"/>
            <w:color w:val="0000FF"/>
            <w:u w:val="single"/>
            <w:lang w:eastAsia="fr-FR"/>
          </w:rPr>
          <w:t xml:space="preserve">Fièrement propulsé par WordPress </w:t>
        </w:r>
      </w:hyperlink>
    </w:p>
    <w:p w14:paraId="6C8F4978" w14:textId="77777777" w:rsidR="00C66A11" w:rsidRDefault="00C66A11"/>
    <w:sectPr w:rsidR="00C66A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B42E8"/>
    <w:multiLevelType w:val="multilevel"/>
    <w:tmpl w:val="155E3C7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4202B"/>
    <w:multiLevelType w:val="multilevel"/>
    <w:tmpl w:val="AA46E5E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B68D1"/>
    <w:multiLevelType w:val="multilevel"/>
    <w:tmpl w:val="D03898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76004986">
    <w:abstractNumId w:val="2"/>
  </w:num>
  <w:num w:numId="2" w16cid:durableId="1734616326">
    <w:abstractNumId w:val="0"/>
  </w:num>
  <w:num w:numId="3" w16cid:durableId="313223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11"/>
    <w:rsid w:val="00C66A1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F763"/>
  <w15:chartTrackingRefBased/>
  <w15:docId w15:val="{C7CD957D-9584-534B-BCBD-1940C163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66A1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C66A11"/>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C66A11"/>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6A11"/>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C66A11"/>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C66A11"/>
    <w:rPr>
      <w:rFonts w:ascii="Times New Roman" w:eastAsia="Times New Roman" w:hAnsi="Times New Roman" w:cs="Times New Roman"/>
      <w:b/>
      <w:bCs/>
      <w:lang w:eastAsia="fr-FR"/>
    </w:rPr>
  </w:style>
  <w:style w:type="character" w:styleId="Lienhypertexte">
    <w:name w:val="Hyperlink"/>
    <w:basedOn w:val="Policepardfaut"/>
    <w:uiPriority w:val="99"/>
    <w:semiHidden/>
    <w:unhideWhenUsed/>
    <w:rsid w:val="00C66A11"/>
    <w:rPr>
      <w:color w:val="0000FF"/>
      <w:u w:val="single"/>
    </w:rPr>
  </w:style>
  <w:style w:type="paragraph" w:customStyle="1" w:styleId="menu-item">
    <w:name w:val="menu-item"/>
    <w:basedOn w:val="Normal"/>
    <w:rsid w:val="00C66A11"/>
    <w:pPr>
      <w:spacing w:before="100" w:beforeAutospacing="1" w:after="100" w:afterAutospacing="1"/>
    </w:pPr>
    <w:rPr>
      <w:rFonts w:ascii="Times New Roman" w:eastAsia="Times New Roman" w:hAnsi="Times New Roman" w:cs="Times New Roman"/>
      <w:lang w:eastAsia="fr-FR"/>
    </w:rPr>
  </w:style>
  <w:style w:type="character" w:customStyle="1" w:styleId="meta-nav">
    <w:name w:val="meta-nav"/>
    <w:basedOn w:val="Policepardfaut"/>
    <w:rsid w:val="00C66A11"/>
  </w:style>
  <w:style w:type="character" w:customStyle="1" w:styleId="meta-prep">
    <w:name w:val="meta-prep"/>
    <w:basedOn w:val="Policepardfaut"/>
    <w:rsid w:val="00C66A11"/>
  </w:style>
  <w:style w:type="character" w:customStyle="1" w:styleId="entry-date">
    <w:name w:val="entry-date"/>
    <w:basedOn w:val="Policepardfaut"/>
    <w:rsid w:val="00C66A11"/>
  </w:style>
  <w:style w:type="character" w:customStyle="1" w:styleId="meta-sep">
    <w:name w:val="meta-sep"/>
    <w:basedOn w:val="Policepardfaut"/>
    <w:rsid w:val="00C66A11"/>
  </w:style>
  <w:style w:type="character" w:customStyle="1" w:styleId="author">
    <w:name w:val="author"/>
    <w:basedOn w:val="Policepardfaut"/>
    <w:rsid w:val="00C66A11"/>
  </w:style>
  <w:style w:type="paragraph" w:styleId="NormalWeb">
    <w:name w:val="Normal (Web)"/>
    <w:basedOn w:val="Normal"/>
    <w:uiPriority w:val="99"/>
    <w:semiHidden/>
    <w:unhideWhenUsed/>
    <w:rsid w:val="00C66A11"/>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C66A11"/>
    <w:rPr>
      <w:b/>
      <w:bCs/>
    </w:rPr>
  </w:style>
  <w:style w:type="paragraph" w:customStyle="1" w:styleId="widget-container">
    <w:name w:val="widget-container"/>
    <w:basedOn w:val="Normal"/>
    <w:rsid w:val="00C66A11"/>
    <w:pPr>
      <w:spacing w:before="100" w:beforeAutospacing="1" w:after="100" w:afterAutospacing="1"/>
    </w:pPr>
    <w:rPr>
      <w:rFonts w:ascii="Times New Roman" w:eastAsia="Times New Roman" w:hAnsi="Times New Roman" w:cs="Times New Roman"/>
      <w:lang w:eastAsia="fr-FR"/>
    </w:rPr>
  </w:style>
  <w:style w:type="paragraph" w:customStyle="1" w:styleId="pageitem">
    <w:name w:val="page_item"/>
    <w:basedOn w:val="Normal"/>
    <w:rsid w:val="00C66A11"/>
    <w:pPr>
      <w:spacing w:before="100" w:beforeAutospacing="1" w:after="100" w:afterAutospacing="1"/>
    </w:pPr>
    <w:rPr>
      <w:rFonts w:ascii="Times New Roman" w:eastAsia="Times New Roman" w:hAnsi="Times New Roman" w:cs="Times New Roman"/>
      <w:lang w:eastAsia="fr-FR"/>
    </w:rPr>
  </w:style>
  <w:style w:type="paragraph" w:styleId="z-Hautduformulaire">
    <w:name w:val="HTML Top of Form"/>
    <w:basedOn w:val="Normal"/>
    <w:next w:val="Normal"/>
    <w:link w:val="z-HautduformulaireCar"/>
    <w:hidden/>
    <w:uiPriority w:val="99"/>
    <w:semiHidden/>
    <w:unhideWhenUsed/>
    <w:rsid w:val="00C66A11"/>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C66A11"/>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C66A11"/>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C66A11"/>
    <w:rPr>
      <w:rFonts w:ascii="Arial" w:eastAsia="Times New Roman" w:hAnsi="Arial" w:cs="Arial"/>
      <w:vanish/>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571791">
      <w:bodyDiv w:val="1"/>
      <w:marLeft w:val="0"/>
      <w:marRight w:val="0"/>
      <w:marTop w:val="0"/>
      <w:marBottom w:val="0"/>
      <w:divBdr>
        <w:top w:val="none" w:sz="0" w:space="0" w:color="auto"/>
        <w:left w:val="none" w:sz="0" w:space="0" w:color="auto"/>
        <w:bottom w:val="none" w:sz="0" w:space="0" w:color="auto"/>
        <w:right w:val="none" w:sz="0" w:space="0" w:color="auto"/>
      </w:divBdr>
      <w:divsChild>
        <w:div w:id="1927106116">
          <w:marLeft w:val="0"/>
          <w:marRight w:val="0"/>
          <w:marTop w:val="0"/>
          <w:marBottom w:val="0"/>
          <w:divBdr>
            <w:top w:val="none" w:sz="0" w:space="0" w:color="auto"/>
            <w:left w:val="none" w:sz="0" w:space="0" w:color="auto"/>
            <w:bottom w:val="none" w:sz="0" w:space="0" w:color="auto"/>
            <w:right w:val="none" w:sz="0" w:space="0" w:color="auto"/>
          </w:divBdr>
          <w:divsChild>
            <w:div w:id="462119507">
              <w:marLeft w:val="0"/>
              <w:marRight w:val="0"/>
              <w:marTop w:val="0"/>
              <w:marBottom w:val="0"/>
              <w:divBdr>
                <w:top w:val="none" w:sz="0" w:space="0" w:color="auto"/>
                <w:left w:val="none" w:sz="0" w:space="0" w:color="auto"/>
                <w:bottom w:val="none" w:sz="0" w:space="0" w:color="auto"/>
                <w:right w:val="none" w:sz="0" w:space="0" w:color="auto"/>
              </w:divBdr>
              <w:divsChild>
                <w:div w:id="1904674817">
                  <w:marLeft w:val="0"/>
                  <w:marRight w:val="0"/>
                  <w:marTop w:val="0"/>
                  <w:marBottom w:val="0"/>
                  <w:divBdr>
                    <w:top w:val="none" w:sz="0" w:space="0" w:color="auto"/>
                    <w:left w:val="none" w:sz="0" w:space="0" w:color="auto"/>
                    <w:bottom w:val="none" w:sz="0" w:space="0" w:color="auto"/>
                    <w:right w:val="none" w:sz="0" w:space="0" w:color="auto"/>
                  </w:divBdr>
                  <w:divsChild>
                    <w:div w:id="1584031232">
                      <w:marLeft w:val="0"/>
                      <w:marRight w:val="0"/>
                      <w:marTop w:val="0"/>
                      <w:marBottom w:val="0"/>
                      <w:divBdr>
                        <w:top w:val="none" w:sz="0" w:space="0" w:color="auto"/>
                        <w:left w:val="none" w:sz="0" w:space="0" w:color="auto"/>
                        <w:bottom w:val="none" w:sz="0" w:space="0" w:color="auto"/>
                        <w:right w:val="none" w:sz="0" w:space="0" w:color="auto"/>
                      </w:divBdr>
                      <w:divsChild>
                        <w:div w:id="1057047945">
                          <w:marLeft w:val="0"/>
                          <w:marRight w:val="0"/>
                          <w:marTop w:val="0"/>
                          <w:marBottom w:val="0"/>
                          <w:divBdr>
                            <w:top w:val="none" w:sz="0" w:space="0" w:color="auto"/>
                            <w:left w:val="none" w:sz="0" w:space="0" w:color="auto"/>
                            <w:bottom w:val="none" w:sz="0" w:space="0" w:color="auto"/>
                            <w:right w:val="none" w:sz="0" w:space="0" w:color="auto"/>
                          </w:divBdr>
                        </w:div>
                        <w:div w:id="693847157">
                          <w:marLeft w:val="0"/>
                          <w:marRight w:val="0"/>
                          <w:marTop w:val="0"/>
                          <w:marBottom w:val="0"/>
                          <w:divBdr>
                            <w:top w:val="none" w:sz="0" w:space="0" w:color="auto"/>
                            <w:left w:val="none" w:sz="0" w:space="0" w:color="auto"/>
                            <w:bottom w:val="none" w:sz="0" w:space="0" w:color="auto"/>
                            <w:right w:val="none" w:sz="0" w:space="0" w:color="auto"/>
                          </w:divBdr>
                        </w:div>
                      </w:divsChild>
                    </w:div>
                    <w:div w:id="2024548508">
                      <w:marLeft w:val="0"/>
                      <w:marRight w:val="0"/>
                      <w:marTop w:val="0"/>
                      <w:marBottom w:val="0"/>
                      <w:divBdr>
                        <w:top w:val="none" w:sz="0" w:space="0" w:color="auto"/>
                        <w:left w:val="none" w:sz="0" w:space="0" w:color="auto"/>
                        <w:bottom w:val="none" w:sz="0" w:space="0" w:color="auto"/>
                        <w:right w:val="none" w:sz="0" w:space="0" w:color="auto"/>
                      </w:divBdr>
                      <w:divsChild>
                        <w:div w:id="1107505116">
                          <w:marLeft w:val="0"/>
                          <w:marRight w:val="0"/>
                          <w:marTop w:val="0"/>
                          <w:marBottom w:val="0"/>
                          <w:divBdr>
                            <w:top w:val="none" w:sz="0" w:space="0" w:color="auto"/>
                            <w:left w:val="none" w:sz="0" w:space="0" w:color="auto"/>
                            <w:bottom w:val="none" w:sz="0" w:space="0" w:color="auto"/>
                            <w:right w:val="none" w:sz="0" w:space="0" w:color="auto"/>
                          </w:divBdr>
                        </w:div>
                        <w:div w:id="9286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9450">
              <w:marLeft w:val="0"/>
              <w:marRight w:val="0"/>
              <w:marTop w:val="0"/>
              <w:marBottom w:val="0"/>
              <w:divBdr>
                <w:top w:val="none" w:sz="0" w:space="0" w:color="auto"/>
                <w:left w:val="none" w:sz="0" w:space="0" w:color="auto"/>
                <w:bottom w:val="none" w:sz="0" w:space="0" w:color="auto"/>
                <w:right w:val="none" w:sz="0" w:space="0" w:color="auto"/>
              </w:divBdr>
              <w:divsChild>
                <w:div w:id="770473000">
                  <w:marLeft w:val="0"/>
                  <w:marRight w:val="0"/>
                  <w:marTop w:val="0"/>
                  <w:marBottom w:val="0"/>
                  <w:divBdr>
                    <w:top w:val="none" w:sz="0" w:space="0" w:color="auto"/>
                    <w:left w:val="none" w:sz="0" w:space="0" w:color="auto"/>
                    <w:bottom w:val="none" w:sz="0" w:space="0" w:color="auto"/>
                    <w:right w:val="none" w:sz="0" w:space="0" w:color="auto"/>
                  </w:divBdr>
                  <w:divsChild>
                    <w:div w:id="488865578">
                      <w:marLeft w:val="0"/>
                      <w:marRight w:val="0"/>
                      <w:marTop w:val="0"/>
                      <w:marBottom w:val="0"/>
                      <w:divBdr>
                        <w:top w:val="none" w:sz="0" w:space="0" w:color="auto"/>
                        <w:left w:val="none" w:sz="0" w:space="0" w:color="auto"/>
                        <w:bottom w:val="none" w:sz="0" w:space="0" w:color="auto"/>
                        <w:right w:val="none" w:sz="0" w:space="0" w:color="auto"/>
                      </w:divBdr>
                      <w:divsChild>
                        <w:div w:id="741029508">
                          <w:marLeft w:val="0"/>
                          <w:marRight w:val="0"/>
                          <w:marTop w:val="0"/>
                          <w:marBottom w:val="0"/>
                          <w:divBdr>
                            <w:top w:val="none" w:sz="0" w:space="0" w:color="auto"/>
                            <w:left w:val="none" w:sz="0" w:space="0" w:color="auto"/>
                            <w:bottom w:val="none" w:sz="0" w:space="0" w:color="auto"/>
                            <w:right w:val="none" w:sz="0" w:space="0" w:color="auto"/>
                          </w:divBdr>
                          <w:divsChild>
                            <w:div w:id="954016529">
                              <w:marLeft w:val="0"/>
                              <w:marRight w:val="0"/>
                              <w:marTop w:val="0"/>
                              <w:marBottom w:val="0"/>
                              <w:divBdr>
                                <w:top w:val="none" w:sz="0" w:space="0" w:color="auto"/>
                                <w:left w:val="none" w:sz="0" w:space="0" w:color="auto"/>
                                <w:bottom w:val="none" w:sz="0" w:space="0" w:color="auto"/>
                                <w:right w:val="none" w:sz="0" w:space="0" w:color="auto"/>
                              </w:divBdr>
                            </w:div>
                            <w:div w:id="1664965479">
                              <w:marLeft w:val="0"/>
                              <w:marRight w:val="0"/>
                              <w:marTop w:val="0"/>
                              <w:marBottom w:val="0"/>
                              <w:divBdr>
                                <w:top w:val="none" w:sz="0" w:space="0" w:color="auto"/>
                                <w:left w:val="none" w:sz="0" w:space="0" w:color="auto"/>
                                <w:bottom w:val="none" w:sz="0" w:space="0" w:color="auto"/>
                                <w:right w:val="none" w:sz="0" w:space="0" w:color="auto"/>
                              </w:divBdr>
                            </w:div>
                          </w:divsChild>
                        </w:div>
                        <w:div w:id="27611892">
                          <w:marLeft w:val="0"/>
                          <w:marRight w:val="0"/>
                          <w:marTop w:val="0"/>
                          <w:marBottom w:val="0"/>
                          <w:divBdr>
                            <w:top w:val="none" w:sz="0" w:space="0" w:color="auto"/>
                            <w:left w:val="none" w:sz="0" w:space="0" w:color="auto"/>
                            <w:bottom w:val="none" w:sz="0" w:space="0" w:color="auto"/>
                            <w:right w:val="none" w:sz="0" w:space="0" w:color="auto"/>
                          </w:divBdr>
                          <w:divsChild>
                            <w:div w:id="2138989543">
                              <w:marLeft w:val="0"/>
                              <w:marRight w:val="0"/>
                              <w:marTop w:val="0"/>
                              <w:marBottom w:val="0"/>
                              <w:divBdr>
                                <w:top w:val="none" w:sz="0" w:space="0" w:color="auto"/>
                                <w:left w:val="none" w:sz="0" w:space="0" w:color="auto"/>
                                <w:bottom w:val="none" w:sz="0" w:space="0" w:color="auto"/>
                                <w:right w:val="none" w:sz="0" w:space="0" w:color="auto"/>
                              </w:divBdr>
                            </w:div>
                            <w:div w:id="1208446487">
                              <w:marLeft w:val="0"/>
                              <w:marRight w:val="0"/>
                              <w:marTop w:val="0"/>
                              <w:marBottom w:val="0"/>
                              <w:divBdr>
                                <w:top w:val="none" w:sz="0" w:space="0" w:color="auto"/>
                                <w:left w:val="none" w:sz="0" w:space="0" w:color="auto"/>
                                <w:bottom w:val="none" w:sz="0" w:space="0" w:color="auto"/>
                                <w:right w:val="none" w:sz="0" w:space="0" w:color="auto"/>
                              </w:divBdr>
                              <w:divsChild>
                                <w:div w:id="816459965">
                                  <w:marLeft w:val="0"/>
                                  <w:marRight w:val="0"/>
                                  <w:marTop w:val="0"/>
                                  <w:marBottom w:val="0"/>
                                  <w:divBdr>
                                    <w:top w:val="none" w:sz="0" w:space="0" w:color="auto"/>
                                    <w:left w:val="none" w:sz="0" w:space="0" w:color="auto"/>
                                    <w:bottom w:val="none" w:sz="0" w:space="0" w:color="auto"/>
                                    <w:right w:val="none" w:sz="0" w:space="0" w:color="auto"/>
                                  </w:divBdr>
                                  <w:divsChild>
                                    <w:div w:id="1002704591">
                                      <w:marLeft w:val="0"/>
                                      <w:marRight w:val="0"/>
                                      <w:marTop w:val="0"/>
                                      <w:marBottom w:val="0"/>
                                      <w:divBdr>
                                        <w:top w:val="none" w:sz="0" w:space="0" w:color="auto"/>
                                        <w:left w:val="none" w:sz="0" w:space="0" w:color="auto"/>
                                        <w:bottom w:val="none" w:sz="0" w:space="0" w:color="auto"/>
                                        <w:right w:val="none" w:sz="0" w:space="0" w:color="auto"/>
                                      </w:divBdr>
                                      <w:divsChild>
                                        <w:div w:id="519320761">
                                          <w:marLeft w:val="0"/>
                                          <w:marRight w:val="0"/>
                                          <w:marTop w:val="0"/>
                                          <w:marBottom w:val="0"/>
                                          <w:divBdr>
                                            <w:top w:val="none" w:sz="0" w:space="0" w:color="auto"/>
                                            <w:left w:val="none" w:sz="0" w:space="0" w:color="auto"/>
                                            <w:bottom w:val="none" w:sz="0" w:space="0" w:color="auto"/>
                                            <w:right w:val="none" w:sz="0" w:space="0" w:color="auto"/>
                                          </w:divBdr>
                                          <w:divsChild>
                                            <w:div w:id="1819571796">
                                              <w:marLeft w:val="0"/>
                                              <w:marRight w:val="0"/>
                                              <w:marTop w:val="0"/>
                                              <w:marBottom w:val="0"/>
                                              <w:divBdr>
                                                <w:top w:val="none" w:sz="0" w:space="0" w:color="auto"/>
                                                <w:left w:val="none" w:sz="0" w:space="0" w:color="auto"/>
                                                <w:bottom w:val="none" w:sz="0" w:space="0" w:color="auto"/>
                                                <w:right w:val="none" w:sz="0" w:space="0" w:color="auto"/>
                                              </w:divBdr>
                                              <w:divsChild>
                                                <w:div w:id="811292501">
                                                  <w:marLeft w:val="0"/>
                                                  <w:marRight w:val="0"/>
                                                  <w:marTop w:val="0"/>
                                                  <w:marBottom w:val="0"/>
                                                  <w:divBdr>
                                                    <w:top w:val="none" w:sz="0" w:space="0" w:color="auto"/>
                                                    <w:left w:val="none" w:sz="0" w:space="0" w:color="auto"/>
                                                    <w:bottom w:val="none" w:sz="0" w:space="0" w:color="auto"/>
                                                    <w:right w:val="none" w:sz="0" w:space="0" w:color="auto"/>
                                                  </w:divBdr>
                                                </w:div>
                                                <w:div w:id="1732772123">
                                                  <w:marLeft w:val="0"/>
                                                  <w:marRight w:val="0"/>
                                                  <w:marTop w:val="0"/>
                                                  <w:marBottom w:val="0"/>
                                                  <w:divBdr>
                                                    <w:top w:val="none" w:sz="0" w:space="0" w:color="auto"/>
                                                    <w:left w:val="none" w:sz="0" w:space="0" w:color="auto"/>
                                                    <w:bottom w:val="none" w:sz="0" w:space="0" w:color="auto"/>
                                                    <w:right w:val="none" w:sz="0" w:space="0" w:color="auto"/>
                                                  </w:divBdr>
                                                  <w:divsChild>
                                                    <w:div w:id="1853951129">
                                                      <w:marLeft w:val="0"/>
                                                      <w:marRight w:val="0"/>
                                                      <w:marTop w:val="0"/>
                                                      <w:marBottom w:val="0"/>
                                                      <w:divBdr>
                                                        <w:top w:val="none" w:sz="0" w:space="0" w:color="auto"/>
                                                        <w:left w:val="none" w:sz="0" w:space="0" w:color="auto"/>
                                                        <w:bottom w:val="none" w:sz="0" w:space="0" w:color="auto"/>
                                                        <w:right w:val="none" w:sz="0" w:space="0" w:color="auto"/>
                                                      </w:divBdr>
                                                    </w:div>
                                                    <w:div w:id="549919515">
                                                      <w:marLeft w:val="0"/>
                                                      <w:marRight w:val="0"/>
                                                      <w:marTop w:val="0"/>
                                                      <w:marBottom w:val="0"/>
                                                      <w:divBdr>
                                                        <w:top w:val="none" w:sz="0" w:space="0" w:color="auto"/>
                                                        <w:left w:val="none" w:sz="0" w:space="0" w:color="auto"/>
                                                        <w:bottom w:val="none" w:sz="0" w:space="0" w:color="auto"/>
                                                        <w:right w:val="none" w:sz="0" w:space="0" w:color="auto"/>
                                                      </w:divBdr>
                                                      <w:divsChild>
                                                        <w:div w:id="815337324">
                                                          <w:marLeft w:val="0"/>
                                                          <w:marRight w:val="0"/>
                                                          <w:marTop w:val="0"/>
                                                          <w:marBottom w:val="0"/>
                                                          <w:divBdr>
                                                            <w:top w:val="none" w:sz="0" w:space="0" w:color="auto"/>
                                                            <w:left w:val="none" w:sz="0" w:space="0" w:color="auto"/>
                                                            <w:bottom w:val="none" w:sz="0" w:space="0" w:color="auto"/>
                                                            <w:right w:val="none" w:sz="0" w:space="0" w:color="auto"/>
                                                          </w:divBdr>
                                                          <w:divsChild>
                                                            <w:div w:id="11574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410418">
                              <w:marLeft w:val="0"/>
                              <w:marRight w:val="0"/>
                              <w:marTop w:val="0"/>
                              <w:marBottom w:val="0"/>
                              <w:divBdr>
                                <w:top w:val="none" w:sz="0" w:space="0" w:color="auto"/>
                                <w:left w:val="none" w:sz="0" w:space="0" w:color="auto"/>
                                <w:bottom w:val="none" w:sz="0" w:space="0" w:color="auto"/>
                                <w:right w:val="none" w:sz="0" w:space="0" w:color="auto"/>
                              </w:divBdr>
                            </w:div>
                          </w:divsChild>
                        </w:div>
                        <w:div w:id="2117747998">
                          <w:marLeft w:val="0"/>
                          <w:marRight w:val="0"/>
                          <w:marTop w:val="0"/>
                          <w:marBottom w:val="0"/>
                          <w:divBdr>
                            <w:top w:val="none" w:sz="0" w:space="0" w:color="auto"/>
                            <w:left w:val="none" w:sz="0" w:space="0" w:color="auto"/>
                            <w:bottom w:val="none" w:sz="0" w:space="0" w:color="auto"/>
                            <w:right w:val="none" w:sz="0" w:space="0" w:color="auto"/>
                          </w:divBdr>
                          <w:divsChild>
                            <w:div w:id="1946765271">
                              <w:marLeft w:val="0"/>
                              <w:marRight w:val="0"/>
                              <w:marTop w:val="0"/>
                              <w:marBottom w:val="0"/>
                              <w:divBdr>
                                <w:top w:val="none" w:sz="0" w:space="0" w:color="auto"/>
                                <w:left w:val="none" w:sz="0" w:space="0" w:color="auto"/>
                                <w:bottom w:val="none" w:sz="0" w:space="0" w:color="auto"/>
                                <w:right w:val="none" w:sz="0" w:space="0" w:color="auto"/>
                              </w:divBdr>
                            </w:div>
                            <w:div w:id="8062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1564">
          <w:marLeft w:val="0"/>
          <w:marRight w:val="0"/>
          <w:marTop w:val="0"/>
          <w:marBottom w:val="0"/>
          <w:divBdr>
            <w:top w:val="none" w:sz="0" w:space="0" w:color="auto"/>
            <w:left w:val="none" w:sz="0" w:space="0" w:color="auto"/>
            <w:bottom w:val="none" w:sz="0" w:space="0" w:color="auto"/>
            <w:right w:val="none" w:sz="0" w:space="0" w:color="auto"/>
          </w:divBdr>
          <w:divsChild>
            <w:div w:id="845173023">
              <w:marLeft w:val="0"/>
              <w:marRight w:val="0"/>
              <w:marTop w:val="0"/>
              <w:marBottom w:val="0"/>
              <w:divBdr>
                <w:top w:val="none" w:sz="0" w:space="0" w:color="auto"/>
                <w:left w:val="none" w:sz="0" w:space="0" w:color="auto"/>
                <w:bottom w:val="none" w:sz="0" w:space="0" w:color="auto"/>
                <w:right w:val="none" w:sz="0" w:space="0" w:color="auto"/>
              </w:divBdr>
              <w:divsChild>
                <w:div w:id="2135513079">
                  <w:marLeft w:val="0"/>
                  <w:marRight w:val="0"/>
                  <w:marTop w:val="0"/>
                  <w:marBottom w:val="0"/>
                  <w:divBdr>
                    <w:top w:val="none" w:sz="0" w:space="0" w:color="auto"/>
                    <w:left w:val="none" w:sz="0" w:space="0" w:color="auto"/>
                    <w:bottom w:val="none" w:sz="0" w:space="0" w:color="auto"/>
                    <w:right w:val="none" w:sz="0" w:space="0" w:color="auto"/>
                  </w:divBdr>
                  <w:divsChild>
                    <w:div w:id="18923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59596">
              <w:marLeft w:val="0"/>
              <w:marRight w:val="0"/>
              <w:marTop w:val="0"/>
              <w:marBottom w:val="0"/>
              <w:divBdr>
                <w:top w:val="none" w:sz="0" w:space="0" w:color="auto"/>
                <w:left w:val="none" w:sz="0" w:space="0" w:color="auto"/>
                <w:bottom w:val="none" w:sz="0" w:space="0" w:color="auto"/>
                <w:right w:val="none" w:sz="0" w:space="0" w:color="auto"/>
              </w:divBdr>
              <w:divsChild>
                <w:div w:id="1331564149">
                  <w:marLeft w:val="0"/>
                  <w:marRight w:val="0"/>
                  <w:marTop w:val="0"/>
                  <w:marBottom w:val="0"/>
                  <w:divBdr>
                    <w:top w:val="none" w:sz="0" w:space="0" w:color="auto"/>
                    <w:left w:val="none" w:sz="0" w:space="0" w:color="auto"/>
                    <w:bottom w:val="none" w:sz="0" w:space="0" w:color="auto"/>
                    <w:right w:val="none" w:sz="0" w:space="0" w:color="auto"/>
                  </w:divBdr>
                  <w:divsChild>
                    <w:div w:id="918900860">
                      <w:marLeft w:val="0"/>
                      <w:marRight w:val="0"/>
                      <w:marTop w:val="0"/>
                      <w:marBottom w:val="0"/>
                      <w:divBdr>
                        <w:top w:val="none" w:sz="0" w:space="0" w:color="auto"/>
                        <w:left w:val="none" w:sz="0" w:space="0" w:color="auto"/>
                        <w:bottom w:val="none" w:sz="0" w:space="0" w:color="auto"/>
                        <w:right w:val="none" w:sz="0" w:space="0" w:color="auto"/>
                      </w:divBdr>
                    </w:div>
                    <w:div w:id="102664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ump-to-science.unige.ch/a-propos/" TargetMode="External"/><Relationship Id="rId21" Type="http://schemas.openxmlformats.org/officeDocument/2006/relationships/hyperlink" Target="https://jump-to-science.unige.ch/tag/physique/" TargetMode="External"/><Relationship Id="rId42" Type="http://schemas.openxmlformats.org/officeDocument/2006/relationships/hyperlink" Target="https://jump-to-science.unige.ch/tag/climat/" TargetMode="External"/><Relationship Id="rId47" Type="http://schemas.openxmlformats.org/officeDocument/2006/relationships/hyperlink" Target="https://jump-to-science.unige.ch/tag/demarche-scientifique/" TargetMode="External"/><Relationship Id="rId63" Type="http://schemas.openxmlformats.org/officeDocument/2006/relationships/hyperlink" Target="https://jump-to-science.unige.ch/tag/physique/" TargetMode="External"/><Relationship Id="rId68" Type="http://schemas.openxmlformats.org/officeDocument/2006/relationships/hyperlink" Target="https://jump-to-science.unige.ch/tag/sport/" TargetMode="External"/><Relationship Id="rId84" Type="http://schemas.openxmlformats.org/officeDocument/2006/relationships/theme" Target="theme/theme1.xml"/><Relationship Id="rId16" Type="http://schemas.openxmlformats.org/officeDocument/2006/relationships/hyperlink" Target="https://www.unige.ch/lejournal/evenements/automne-2021/les-3-erreurs-deinstein/inscription-public/" TargetMode="External"/><Relationship Id="rId11" Type="http://schemas.openxmlformats.org/officeDocument/2006/relationships/hyperlink" Target="https://jump-to-science.unige.ch/2021/11/22/autrefois-lincompris-e%cc%81tait-attribue%cc%81-a%cc%80-des-dieux-aujourdhui-%c2%abcest-e%cc%81pige%cc%81ne%cc%81tique%c2%bb-%e2%80%a6/" TargetMode="External"/><Relationship Id="rId32" Type="http://schemas.openxmlformats.org/officeDocument/2006/relationships/hyperlink" Target="https://jump-to-science.unige.ch/authentic-des-donnees-resultant-de-mesures-effectuees-avec-experimentl/" TargetMode="External"/><Relationship Id="rId37" Type="http://schemas.openxmlformats.org/officeDocument/2006/relationships/hyperlink" Target="https://jump-to-science.unige.ch/2022/02/24/conference-reportee-la-biodiversite-notre-bouee-de-sauvetage-9-mars-20h/" TargetMode="External"/><Relationship Id="rId53" Type="http://schemas.openxmlformats.org/officeDocument/2006/relationships/hyperlink" Target="https://jump-to-science.unige.ch/tag/fermi/" TargetMode="External"/><Relationship Id="rId58" Type="http://schemas.openxmlformats.org/officeDocument/2006/relationships/hyperlink" Target="https://jump-to-science.unige.ch/tag/musique/" TargetMode="External"/><Relationship Id="rId74" Type="http://schemas.openxmlformats.org/officeDocument/2006/relationships/hyperlink" Target="http://www.unige.ch/public" TargetMode="External"/><Relationship Id="rId79" Type="http://schemas.openxmlformats.org/officeDocument/2006/relationships/hyperlink" Target="https://jump-to-science.unige.ch/comments/feed/" TargetMode="External"/><Relationship Id="rId5" Type="http://schemas.openxmlformats.org/officeDocument/2006/relationships/hyperlink" Target="file:///Users/raymondmorelmbp/Documents/Dossiers-MBP-3juin2019/NEWS/NEW%20MARS%202022/9.12.21-Les%20trois%20erreurs%20d'Einstein-lec%CC%A7on%20d'adieu%20de%20Nicolas%20Gisin/les%203%20erreurs%20d%E2%80%99Einstein%E2%80%A6%20Lec%CC%A7on%20d%E2%80%99adieu%20de%20Nicolas%20Gisin%20|%20Jump-To-Science.html" TargetMode="External"/><Relationship Id="rId61" Type="http://schemas.openxmlformats.org/officeDocument/2006/relationships/hyperlink" Target="https://jump-to-science.unige.ch/tag/neurobiologie/" TargetMode="External"/><Relationship Id="rId82" Type="http://schemas.openxmlformats.org/officeDocument/2006/relationships/hyperlink" Target="http://wordpress.org/" TargetMode="External"/><Relationship Id="rId19" Type="http://schemas.openxmlformats.org/officeDocument/2006/relationships/hyperlink" Target="https://jump-to-science.unige.ch/tag/demarche-scientifique/" TargetMode="External"/><Relationship Id="rId14" Type="http://schemas.openxmlformats.org/officeDocument/2006/relationships/hyperlink" Target="https://jump-to-science.unige.ch/author/127479@unige.ch/" TargetMode="External"/><Relationship Id="rId22" Type="http://schemas.openxmlformats.org/officeDocument/2006/relationships/hyperlink" Target="https://jump-to-science.unige.ch/tag/recherche/" TargetMode="External"/><Relationship Id="rId27" Type="http://schemas.openxmlformats.org/officeDocument/2006/relationships/hyperlink" Target="https://jump-to-science.unige.ch/comment-sinscrire-a-experimentl/" TargetMode="External"/><Relationship Id="rId30" Type="http://schemas.openxmlformats.org/officeDocument/2006/relationships/hyperlink" Target="https://jump-to-science.unige.ch/premier-evenement-experimentl-sequencage-pour-des-eleves/" TargetMode="External"/><Relationship Id="rId35" Type="http://schemas.openxmlformats.org/officeDocument/2006/relationships/hyperlink" Target="https://jump-to-science.unige.ch/2022/03/06/la-semaine-du-cerveau-redemarre-les-machines-et-nous-14-18-mars/" TargetMode="External"/><Relationship Id="rId43" Type="http://schemas.openxmlformats.org/officeDocument/2006/relationships/hyperlink" Target="https://jump-to-science.unige.ch/tag/d/" TargetMode="External"/><Relationship Id="rId48" Type="http://schemas.openxmlformats.org/officeDocument/2006/relationships/hyperlink" Target="https://jump-to-science.unige.ch/tag/ecologie/" TargetMode="External"/><Relationship Id="rId56" Type="http://schemas.openxmlformats.org/officeDocument/2006/relationships/hyperlink" Target="https://jump-to-science.unige.ch/tag/mathematique/" TargetMode="External"/><Relationship Id="rId64" Type="http://schemas.openxmlformats.org/officeDocument/2006/relationships/hyperlink" Target="https://jump-to-science.unige.ch/tag/pratique/" TargetMode="External"/><Relationship Id="rId69" Type="http://schemas.openxmlformats.org/officeDocument/2006/relationships/hyperlink" Target="https://jump-to-science.unige.ch/tag/techniques/" TargetMode="External"/><Relationship Id="rId77" Type="http://schemas.openxmlformats.org/officeDocument/2006/relationships/hyperlink" Target="https://jump-to-science.unige.ch/wp-login.php?action=shibboleth" TargetMode="External"/><Relationship Id="rId8" Type="http://schemas.openxmlformats.org/officeDocument/2006/relationships/hyperlink" Target="https://jump-to-science.unige.ch/category/savoirs_en_classe/" TargetMode="External"/><Relationship Id="rId51" Type="http://schemas.openxmlformats.org/officeDocument/2006/relationships/hyperlink" Target="https://jump-to-science.unige.ch/tag/ethologie/" TargetMode="External"/><Relationship Id="rId72" Type="http://schemas.openxmlformats.org/officeDocument/2006/relationships/hyperlink" Target="http://bioscope.ch/" TargetMode="External"/><Relationship Id="rId80" Type="http://schemas.openxmlformats.org/officeDocument/2006/relationships/hyperlink" Target="http://wordpress.org/" TargetMode="External"/><Relationship Id="rId3" Type="http://schemas.openxmlformats.org/officeDocument/2006/relationships/settings" Target="settings.xml"/><Relationship Id="rId12" Type="http://schemas.openxmlformats.org/officeDocument/2006/relationships/hyperlink" Target="https://jump-to-science.unige.ch/2021/11/25/1935/" TargetMode="External"/><Relationship Id="rId17" Type="http://schemas.openxmlformats.org/officeDocument/2006/relationships/hyperlink" Target="https://jump-to-science.unige.ch/category/perspective_sur_les_savoirs/" TargetMode="External"/><Relationship Id="rId25" Type="http://schemas.openxmlformats.org/officeDocument/2006/relationships/hyperlink" Target="https://jump-to-science.unige.ch/2021/11/25/1935/" TargetMode="External"/><Relationship Id="rId33" Type="http://schemas.openxmlformats.org/officeDocument/2006/relationships/hyperlink" Target="https://jump-to-science.unige.ch/2022/03/11/100-chercheuses-sortent-de-l%e2%80%99ombre-sur-youtube-limage-publique-des-sciences-16-mars/" TargetMode="External"/><Relationship Id="rId38" Type="http://schemas.openxmlformats.org/officeDocument/2006/relationships/hyperlink" Target="https://jump-to-science.unige.ch/tag/art/" TargetMode="External"/><Relationship Id="rId46" Type="http://schemas.openxmlformats.org/officeDocument/2006/relationships/hyperlink" Target="https://jump-to-science.unige.ch/tag/dietetique/" TargetMode="External"/><Relationship Id="rId59" Type="http://schemas.openxmlformats.org/officeDocument/2006/relationships/hyperlink" Target="https://jump-to-science.unige.ch/tag/medecine/" TargetMode="External"/><Relationship Id="rId67" Type="http://schemas.openxmlformats.org/officeDocument/2006/relationships/hyperlink" Target="https://jump-to-science.unige.ch/tag/sciences-de-la-terre/" TargetMode="External"/><Relationship Id="rId20" Type="http://schemas.openxmlformats.org/officeDocument/2006/relationships/hyperlink" Target="https://jump-to-science.unige.ch/tag/mathematique/" TargetMode="External"/><Relationship Id="rId41" Type="http://schemas.openxmlformats.org/officeDocument/2006/relationships/hyperlink" Target="https://jump-to-science.unige.ch/tag/chimie/" TargetMode="External"/><Relationship Id="rId54" Type="http://schemas.openxmlformats.org/officeDocument/2006/relationships/hyperlink" Target="https://jump-to-science.unige.ch/tag/geographie/" TargetMode="External"/><Relationship Id="rId62" Type="http://schemas.openxmlformats.org/officeDocument/2006/relationships/hyperlink" Target="https://jump-to-science.unige.ch/tag/neurosciences/" TargetMode="External"/><Relationship Id="rId70" Type="http://schemas.openxmlformats.org/officeDocument/2006/relationships/hyperlink" Target="https://jump-to-science.unige.ch/tag/egalite/" TargetMode="External"/><Relationship Id="rId75" Type="http://schemas.openxmlformats.org/officeDocument/2006/relationships/hyperlink" Target="http://www.physiscope.ch"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jump-to-science.unige.ch/category/savoirs_en_sciences/" TargetMode="External"/><Relationship Id="rId15" Type="http://schemas.openxmlformats.org/officeDocument/2006/relationships/hyperlink" Target="https://www.unige.ch/presse/plans/sciences" TargetMode="External"/><Relationship Id="rId23" Type="http://schemas.openxmlformats.org/officeDocument/2006/relationships/hyperlink" Target="https://jump-to-science.unige.ch/2021/11/25/les-3-erreurs-deinstein-lecon-dadieu-de-nicolas-gisin/" TargetMode="External"/><Relationship Id="rId28" Type="http://schemas.openxmlformats.org/officeDocument/2006/relationships/hyperlink" Target="https://jump-to-science.unige.ch/" TargetMode="External"/><Relationship Id="rId36" Type="http://schemas.openxmlformats.org/officeDocument/2006/relationships/hyperlink" Target="https://jump-to-science.unige.ch/2022/03/06/2007/" TargetMode="External"/><Relationship Id="rId49" Type="http://schemas.openxmlformats.org/officeDocument/2006/relationships/hyperlink" Target="https://jump-to-science.unige.ch/tag/enseignement/" TargetMode="External"/><Relationship Id="rId57" Type="http://schemas.openxmlformats.org/officeDocument/2006/relationships/hyperlink" Target="https://jump-to-science.unige.ch/tag/modelisation/" TargetMode="External"/><Relationship Id="rId10" Type="http://schemas.openxmlformats.org/officeDocument/2006/relationships/hyperlink" Target="https://jump-to-science.unige.ch/category/problemes-de-fermi-des-calculs-simples-pour-comprendre-le-monde/" TargetMode="External"/><Relationship Id="rId31" Type="http://schemas.openxmlformats.org/officeDocument/2006/relationships/hyperlink" Target="https://jump-to-science.unige.ch/que-sont-les-problemes-de-fermi/" TargetMode="External"/><Relationship Id="rId44" Type="http://schemas.openxmlformats.org/officeDocument/2006/relationships/hyperlink" Target="https://jump-to-science.unige.ch/tag/developpement-durable/" TargetMode="External"/><Relationship Id="rId52" Type="http://schemas.openxmlformats.org/officeDocument/2006/relationships/hyperlink" Target="https://jump-to-science.unige.ch/tag/evolution/" TargetMode="External"/><Relationship Id="rId60" Type="http://schemas.openxmlformats.org/officeDocument/2006/relationships/hyperlink" Target="https://jump-to-science.unige.ch/tag/nature-de-la-science/" TargetMode="External"/><Relationship Id="rId65" Type="http://schemas.openxmlformats.org/officeDocument/2006/relationships/hyperlink" Target="https://jump-to-science.unige.ch/tag/psychologie/" TargetMode="External"/><Relationship Id="rId73" Type="http://schemas.openxmlformats.org/officeDocument/2006/relationships/hyperlink" Target="http://www.bioutils.ch/" TargetMode="External"/><Relationship Id="rId78" Type="http://schemas.openxmlformats.org/officeDocument/2006/relationships/hyperlink" Target="https://jump-to-science.unige.ch/feed/" TargetMode="External"/><Relationship Id="rId81" Type="http://schemas.openxmlformats.org/officeDocument/2006/relationships/hyperlink" Target="https://jump-to-science.unige.ch/" TargetMode="External"/><Relationship Id="rId4" Type="http://schemas.openxmlformats.org/officeDocument/2006/relationships/webSettings" Target="webSettings.xml"/><Relationship Id="rId9" Type="http://schemas.openxmlformats.org/officeDocument/2006/relationships/hyperlink" Target="https://jump-to-science.unige.ch/category/authentic/" TargetMode="External"/><Relationship Id="rId13" Type="http://schemas.openxmlformats.org/officeDocument/2006/relationships/hyperlink" Target="https://jump-to-science.unige.ch/2021/11/25/les-3-erreurs-deinstein-lecon-dadieu-de-nicolas-gisin/" TargetMode="External"/><Relationship Id="rId18" Type="http://schemas.openxmlformats.org/officeDocument/2006/relationships/hyperlink" Target="https://jump-to-science.unige.ch/category/savoirs_en_sciences/" TargetMode="External"/><Relationship Id="rId39" Type="http://schemas.openxmlformats.org/officeDocument/2006/relationships/hyperlink" Target="https://jump-to-science.unige.ch/tag/bioinformatique/" TargetMode="External"/><Relationship Id="rId34" Type="http://schemas.openxmlformats.org/officeDocument/2006/relationships/hyperlink" Target="https://jump-to-science.unige.ch/2022/03/11/a-l%e2%80%99interface-de-la-biologie-et-de-la-physique-cours-public-en-mars/" TargetMode="External"/><Relationship Id="rId50" Type="http://schemas.openxmlformats.org/officeDocument/2006/relationships/hyperlink" Target="https://jump-to-science.unige.ch/tag/ethique/" TargetMode="External"/><Relationship Id="rId55" Type="http://schemas.openxmlformats.org/officeDocument/2006/relationships/hyperlink" Target="https://jump-to-science.unige.ch/tag/informatique/" TargetMode="External"/><Relationship Id="rId76" Type="http://schemas.openxmlformats.org/officeDocument/2006/relationships/hyperlink" Target="https://sjf.ch/fr/" TargetMode="External"/><Relationship Id="rId7" Type="http://schemas.openxmlformats.org/officeDocument/2006/relationships/hyperlink" Target="https://jump-to-science.unige.ch/category/perspective_sur_les_savoirs/" TargetMode="External"/><Relationship Id="rId71" Type="http://schemas.openxmlformats.org/officeDocument/2006/relationships/hyperlink" Target="http://www.unige.ch/ressourcespedagogiques" TargetMode="External"/><Relationship Id="rId2" Type="http://schemas.openxmlformats.org/officeDocument/2006/relationships/styles" Target="styles.xml"/><Relationship Id="rId29" Type="http://schemas.openxmlformats.org/officeDocument/2006/relationships/hyperlink" Target="https://jump-to-science.unige.ch/obtenir-un-article-get-a-doi/" TargetMode="External"/><Relationship Id="rId24" Type="http://schemas.openxmlformats.org/officeDocument/2006/relationships/hyperlink" Target="https://jump-to-science.unige.ch/2021/11/22/autrefois-lincompris-e%cc%81tait-attribue%cc%81-a%cc%80-des-dieux-aujourdhui-%c2%abcest-e%cc%81pige%cc%81ne%cc%81tique%c2%bb-%e2%80%a6/" TargetMode="External"/><Relationship Id="rId40" Type="http://schemas.openxmlformats.org/officeDocument/2006/relationships/hyperlink" Target="https://jump-to-science.unige.ch/tag/biologie/" TargetMode="External"/><Relationship Id="rId45" Type="http://schemas.openxmlformats.org/officeDocument/2006/relationships/hyperlink" Target="https://jump-to-science.unige.ch/tag/didactique/" TargetMode="External"/><Relationship Id="rId66" Type="http://schemas.openxmlformats.org/officeDocument/2006/relationships/hyperlink" Target="https://jump-to-science.unige.ch/tag/recherch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1983</Words>
  <Characters>10912</Characters>
  <Application>Microsoft Office Word</Application>
  <DocSecurity>0</DocSecurity>
  <Lines>90</Lines>
  <Paragraphs>25</Paragraphs>
  <ScaleCrop>false</ScaleCrop>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2022-03-19T09:30:00Z</dcterms:created>
  <dcterms:modified xsi:type="dcterms:W3CDTF">2022-03-19T09:32:00Z</dcterms:modified>
</cp:coreProperties>
</file>